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E7274" w:rsidR="00683413" w:rsidP="00BB1B1F" w:rsidRDefault="00D557C3" w14:paraId="63B435A0" w14:textId="14277B04">
      <w:pPr>
        <w:pStyle w:val="Tittel"/>
      </w:pPr>
      <w:r w:rsidRPr="00CE7274">
        <w:t xml:space="preserve">Feedback Form </w:t>
      </w:r>
    </w:p>
    <w:p w:rsidRPr="00CE7274" w:rsidR="00BB1B1F" w:rsidP="00BB1B1F" w:rsidRDefault="00BB1B1F" w14:paraId="542E5F30" w14:textId="77777777">
      <w:pPr>
        <w:pStyle w:val="Brdtekst"/>
        <w:tabs>
          <w:tab w:val="left" w:pos="224"/>
        </w:tabs>
        <w:rPr>
          <w:rFonts w:asciiTheme="majorHAnsi" w:hAnsiTheme="majorHAnsi" w:cstheme="majorHAnsi"/>
          <w:i/>
          <w:color w:val="FF0000"/>
          <w:sz w:val="18"/>
          <w:szCs w:val="18"/>
        </w:rPr>
      </w:pPr>
    </w:p>
    <w:p w:rsidRPr="00CE7274" w:rsidR="00BB1B1F" w:rsidP="00BB1B1F" w:rsidRDefault="00D557C3" w14:paraId="55D09CDF" w14:textId="6701E22E">
      <w:pPr>
        <w:pStyle w:val="Brdtekst"/>
        <w:tabs>
          <w:tab w:val="left" w:pos="224"/>
        </w:tabs>
        <w:rPr>
          <w:rFonts w:asciiTheme="majorHAnsi" w:hAnsiTheme="majorHAnsi" w:cstheme="majorHAnsi"/>
          <w:i/>
          <w:color w:val="FF0000"/>
          <w:sz w:val="18"/>
          <w:szCs w:val="18"/>
        </w:rPr>
      </w:pPr>
      <w:r w:rsidRPr="00CE7274">
        <w:rPr>
          <w:rFonts w:asciiTheme="majorHAnsi" w:hAnsiTheme="majorHAnsi" w:cstheme="majorHAnsi"/>
          <w:i/>
          <w:color w:val="FF0000"/>
          <w:sz w:val="18"/>
          <w:szCs w:val="18"/>
        </w:rPr>
        <w:t>For completion by responding suppliers</w:t>
      </w:r>
    </w:p>
    <w:tbl>
      <w:tblPr>
        <w:tblStyle w:val="Tabellrutenett"/>
        <w:tblW w:w="0" w:type="auto"/>
        <w:tblLook w:val="04A0" w:firstRow="1" w:lastRow="0" w:firstColumn="1" w:lastColumn="0" w:noHBand="0" w:noVBand="1"/>
      </w:tblPr>
      <w:tblGrid>
        <w:gridCol w:w="4531"/>
        <w:gridCol w:w="4531"/>
      </w:tblGrid>
      <w:tr w:rsidRPr="00CE7274" w:rsidR="00BB1B1F" w:rsidTr="00293D97" w14:paraId="1767A7ED" w14:textId="77777777">
        <w:tc>
          <w:tcPr>
            <w:tcW w:w="4531" w:type="dxa"/>
          </w:tcPr>
          <w:p w:rsidRPr="00CE7274" w:rsidR="00BB1B1F" w:rsidP="00293D97" w:rsidRDefault="00D557C3" w14:paraId="3F1F083B" w14:textId="4E4EE36A">
            <w:pPr>
              <w:pStyle w:val="Brdtekst"/>
              <w:tabs>
                <w:tab w:val="left" w:pos="224"/>
              </w:tabs>
              <w:rPr>
                <w:rFonts w:asciiTheme="majorHAnsi" w:hAnsiTheme="majorHAnsi" w:cstheme="majorHAnsi"/>
                <w:b/>
                <w:sz w:val="18"/>
                <w:szCs w:val="18"/>
              </w:rPr>
            </w:pPr>
            <w:r w:rsidRPr="00CE7274">
              <w:rPr>
                <w:rFonts w:asciiTheme="majorHAnsi" w:hAnsiTheme="majorHAnsi" w:cstheme="majorHAnsi"/>
                <w:b/>
                <w:sz w:val="18"/>
                <w:szCs w:val="18"/>
              </w:rPr>
              <w:t>Supplier</w:t>
            </w:r>
          </w:p>
        </w:tc>
        <w:tc>
          <w:tcPr>
            <w:tcW w:w="4531" w:type="dxa"/>
          </w:tcPr>
          <w:p w:rsidRPr="00CE7274" w:rsidR="00BB1B1F" w:rsidP="00293D97" w:rsidRDefault="00BB1B1F" w14:paraId="248B8485" w14:textId="43773824">
            <w:pPr>
              <w:pStyle w:val="Brdtekst"/>
              <w:tabs>
                <w:tab w:val="left" w:pos="224"/>
              </w:tabs>
              <w:rPr>
                <w:rFonts w:asciiTheme="majorHAnsi" w:hAnsiTheme="majorHAnsi" w:cstheme="majorHAnsi"/>
                <w:sz w:val="18"/>
                <w:szCs w:val="18"/>
              </w:rPr>
            </w:pPr>
            <w:r w:rsidRPr="00CE7274">
              <w:rPr>
                <w:rFonts w:asciiTheme="majorHAnsi" w:hAnsiTheme="majorHAnsi" w:cstheme="majorHAnsi"/>
                <w:sz w:val="18"/>
                <w:szCs w:val="18"/>
              </w:rPr>
              <w:t>«</w:t>
            </w:r>
            <w:r w:rsidRPr="00CE7274" w:rsidR="00D557C3">
              <w:rPr>
                <w:rFonts w:asciiTheme="majorHAnsi" w:hAnsiTheme="majorHAnsi" w:cstheme="majorHAnsi"/>
                <w:sz w:val="18"/>
                <w:szCs w:val="18"/>
              </w:rPr>
              <w:t>Name</w:t>
            </w:r>
            <w:r w:rsidRPr="00CE7274">
              <w:rPr>
                <w:rFonts w:asciiTheme="majorHAnsi" w:hAnsiTheme="majorHAnsi" w:cstheme="majorHAnsi"/>
                <w:sz w:val="18"/>
                <w:szCs w:val="18"/>
              </w:rPr>
              <w:t>»</w:t>
            </w:r>
          </w:p>
        </w:tc>
      </w:tr>
      <w:tr w:rsidRPr="00CE7274" w:rsidR="00BB1B1F" w:rsidTr="00293D97" w14:paraId="50AE91B5" w14:textId="77777777">
        <w:tc>
          <w:tcPr>
            <w:tcW w:w="4531" w:type="dxa"/>
          </w:tcPr>
          <w:p w:rsidRPr="00CE7274" w:rsidR="00BB1B1F" w:rsidP="00293D97" w:rsidRDefault="00D557C3" w14:paraId="7EA1FF1E" w14:textId="4FB1A6BA">
            <w:pPr>
              <w:pStyle w:val="Brdtekst"/>
              <w:tabs>
                <w:tab w:val="left" w:pos="224"/>
              </w:tabs>
              <w:rPr>
                <w:rFonts w:asciiTheme="majorHAnsi" w:hAnsiTheme="majorHAnsi" w:cstheme="majorHAnsi"/>
                <w:b/>
                <w:sz w:val="18"/>
                <w:szCs w:val="18"/>
              </w:rPr>
            </w:pPr>
            <w:r w:rsidRPr="00CE7274">
              <w:rPr>
                <w:rFonts w:asciiTheme="majorHAnsi" w:hAnsiTheme="majorHAnsi" w:cstheme="majorHAnsi"/>
                <w:b/>
                <w:sz w:val="18"/>
                <w:szCs w:val="18"/>
              </w:rPr>
              <w:t>Contact person</w:t>
            </w:r>
          </w:p>
        </w:tc>
        <w:tc>
          <w:tcPr>
            <w:tcW w:w="4531" w:type="dxa"/>
          </w:tcPr>
          <w:p w:rsidRPr="00CE7274" w:rsidR="00BB1B1F" w:rsidP="00293D97" w:rsidRDefault="00BB1B1F" w14:paraId="27C521CE" w14:textId="6D560BC1">
            <w:pPr>
              <w:pStyle w:val="Brdtekst"/>
              <w:tabs>
                <w:tab w:val="left" w:pos="224"/>
              </w:tabs>
              <w:rPr>
                <w:rFonts w:asciiTheme="majorHAnsi" w:hAnsiTheme="majorHAnsi" w:cstheme="majorHAnsi"/>
                <w:sz w:val="18"/>
                <w:szCs w:val="18"/>
              </w:rPr>
            </w:pPr>
            <w:r w:rsidRPr="00CE7274">
              <w:rPr>
                <w:rFonts w:asciiTheme="majorHAnsi" w:hAnsiTheme="majorHAnsi" w:cstheme="majorHAnsi"/>
                <w:sz w:val="18"/>
                <w:szCs w:val="18"/>
              </w:rPr>
              <w:t>«Na</w:t>
            </w:r>
            <w:r w:rsidRPr="00CE7274" w:rsidR="00D557C3">
              <w:rPr>
                <w:rFonts w:asciiTheme="majorHAnsi" w:hAnsiTheme="majorHAnsi" w:cstheme="majorHAnsi"/>
                <w:sz w:val="18"/>
                <w:szCs w:val="18"/>
              </w:rPr>
              <w:t>me</w:t>
            </w:r>
            <w:r w:rsidRPr="00CE7274">
              <w:rPr>
                <w:rFonts w:asciiTheme="majorHAnsi" w:hAnsiTheme="majorHAnsi" w:cstheme="majorHAnsi"/>
                <w:sz w:val="18"/>
                <w:szCs w:val="18"/>
              </w:rPr>
              <w:t>»</w:t>
            </w:r>
          </w:p>
        </w:tc>
      </w:tr>
    </w:tbl>
    <w:p w:rsidRPr="00CE7274" w:rsidR="00BB1B1F" w:rsidP="00BB1B1F" w:rsidRDefault="00BB1B1F" w14:paraId="6F8ED6BA" w14:textId="77777777">
      <w:pPr>
        <w:pStyle w:val="Brdtekst"/>
      </w:pPr>
    </w:p>
    <w:p w:rsidRPr="00CE7274" w:rsidR="00657434" w:rsidP="00683413" w:rsidRDefault="00657434" w14:paraId="0E14FCBA" w14:textId="77777777">
      <w:pPr>
        <w:rPr>
          <w:rFonts w:asciiTheme="majorHAnsi" w:hAnsiTheme="majorHAnsi" w:cstheme="majorHAnsi"/>
        </w:rPr>
      </w:pPr>
    </w:p>
    <w:p w:rsidRPr="00CE7274" w:rsidR="00492033" w:rsidP="00492033" w:rsidRDefault="00D557C3" w14:paraId="6E8ABC5F" w14:textId="190DD151">
      <w:pPr>
        <w:pStyle w:val="Overskrift1"/>
        <w:numPr>
          <w:ilvl w:val="0"/>
          <w:numId w:val="2"/>
        </w:numPr>
        <w:rPr>
          <w:rFonts w:cstheme="majorHAnsi"/>
        </w:rPr>
      </w:pPr>
      <w:r w:rsidRPr="00CE7274">
        <w:rPr>
          <w:rFonts w:cstheme="majorHAnsi"/>
        </w:rPr>
        <w:t>Questions</w:t>
      </w:r>
      <w:r w:rsidRPr="00CE7274" w:rsidR="00492033">
        <w:rPr>
          <w:rFonts w:cstheme="majorHAnsi"/>
        </w:rPr>
        <w:t xml:space="preserve">: </w:t>
      </w:r>
    </w:p>
    <w:p w:rsidRPr="00CE7274" w:rsidR="00D91F03" w:rsidP="00CE096F" w:rsidRDefault="00D557C3" w14:paraId="7C2AB391" w14:textId="3EEC2C1E">
      <w:pPr>
        <w:rPr>
          <w:rFonts w:asciiTheme="majorHAnsi" w:hAnsiTheme="majorHAnsi" w:cstheme="majorHAnsi"/>
        </w:rPr>
      </w:pPr>
      <w:r w:rsidRPr="00CE7274">
        <w:rPr>
          <w:rFonts w:asciiTheme="majorHAnsi" w:hAnsiTheme="majorHAnsi" w:cstheme="majorHAnsi"/>
        </w:rPr>
        <w:t xml:space="preserve">Below are </w:t>
      </w:r>
      <w:r w:rsidRPr="00CE7274" w:rsidR="00D1343D">
        <w:rPr>
          <w:rFonts w:asciiTheme="majorHAnsi" w:hAnsiTheme="majorHAnsi" w:cstheme="majorHAnsi"/>
        </w:rPr>
        <w:t>general</w:t>
      </w:r>
      <w:r w:rsidRPr="00CE7274">
        <w:rPr>
          <w:rFonts w:asciiTheme="majorHAnsi" w:hAnsiTheme="majorHAnsi" w:cstheme="majorHAnsi"/>
        </w:rPr>
        <w:t xml:space="preserve"> questions </w:t>
      </w:r>
      <w:r w:rsidRPr="00CE7274" w:rsidR="00A30BB2">
        <w:rPr>
          <w:rFonts w:asciiTheme="majorHAnsi" w:hAnsiTheme="majorHAnsi" w:cstheme="majorHAnsi"/>
        </w:rPr>
        <w:t>regarding</w:t>
      </w:r>
      <w:r w:rsidRPr="00CE7274">
        <w:rPr>
          <w:rFonts w:asciiTheme="majorHAnsi" w:hAnsiTheme="majorHAnsi" w:cstheme="majorHAnsi"/>
        </w:rPr>
        <w:t xml:space="preserve"> the entire delivery. Please provide feedback in the feedback field</w:t>
      </w:r>
      <w:r w:rsidRPr="00CE7274" w:rsidR="00492033">
        <w:rPr>
          <w:rFonts w:asciiTheme="majorHAnsi" w:hAnsiTheme="majorHAnsi" w:cstheme="majorHAnsi"/>
        </w:rPr>
        <w:t>.</w:t>
      </w:r>
      <w:r w:rsidRPr="00CE7274" w:rsidR="00C8731A">
        <w:rPr>
          <w:rFonts w:asciiTheme="majorHAnsi" w:hAnsiTheme="majorHAnsi" w:cstheme="majorHAnsi"/>
        </w:rPr>
        <w:t xml:space="preserve"> </w:t>
      </w:r>
      <w:r w:rsidRPr="00CE7274">
        <w:rPr>
          <w:rFonts w:asciiTheme="majorHAnsi" w:hAnsiTheme="majorHAnsi" w:cstheme="majorHAnsi"/>
          <w:b/>
          <w:bCs/>
          <w:u w:val="single"/>
        </w:rPr>
        <w:t>Please note that answers should be justified</w:t>
      </w:r>
      <w:r w:rsidRPr="00CE7274" w:rsidR="00E95CB9">
        <w:rPr>
          <w:rFonts w:asciiTheme="majorHAnsi" w:hAnsiTheme="majorHAnsi" w:cstheme="majorHAnsi"/>
          <w:b/>
          <w:bCs/>
          <w:u w:val="single"/>
        </w:rPr>
        <w:t xml:space="preserve"> with relevant documentation or explanation</w:t>
      </w:r>
      <w:r w:rsidRPr="00CE7274">
        <w:rPr>
          <w:rFonts w:asciiTheme="majorHAnsi" w:hAnsiTheme="majorHAnsi" w:cstheme="majorHAnsi"/>
          <w:b/>
          <w:bCs/>
          <w:u w:val="single"/>
        </w:rPr>
        <w:t>.</w:t>
      </w:r>
    </w:p>
    <w:p w:rsidRPr="00CE7274" w:rsidR="00D91F03" w:rsidP="00CE096F" w:rsidRDefault="00D91F03" w14:paraId="2DF91337" w14:textId="77777777">
      <w:pPr>
        <w:rPr>
          <w:rFonts w:asciiTheme="majorHAnsi" w:hAnsiTheme="majorHAnsi" w:cstheme="majorHAnsi"/>
        </w:rPr>
      </w:pPr>
    </w:p>
    <w:p w:rsidRPr="00CE7274" w:rsidR="00E7226B" w:rsidP="00CE096F" w:rsidRDefault="00492033" w14:paraId="151FDD17" w14:textId="0D37BA77">
      <w:pPr>
        <w:rPr>
          <w:rFonts w:asciiTheme="majorHAnsi" w:hAnsiTheme="majorHAnsi" w:cstheme="majorHAnsi"/>
        </w:rPr>
      </w:pPr>
      <w:r w:rsidRPr="00CE7274">
        <w:rPr>
          <w:rFonts w:asciiTheme="majorHAnsi" w:hAnsiTheme="majorHAnsi" w:cstheme="majorHAnsi"/>
        </w:rPr>
        <w:t xml:space="preserve"> </w:t>
      </w:r>
    </w:p>
    <w:p w:rsidRPr="00CE7274" w:rsidR="00CE096F" w:rsidP="00CE096F" w:rsidRDefault="00CE096F" w14:paraId="7ADDCECC" w14:textId="137A3137">
      <w:pPr>
        <w:rPr>
          <w:rFonts w:asciiTheme="majorHAnsi" w:hAnsiTheme="majorHAnsi" w:cstheme="majorHAnsi"/>
        </w:rPr>
      </w:pPr>
    </w:p>
    <w:tbl>
      <w:tblPr>
        <w:tblStyle w:val="Tabellrutenett"/>
        <w:tblW w:w="0" w:type="auto"/>
        <w:tblLook w:val="04A0" w:firstRow="1" w:lastRow="0" w:firstColumn="1" w:lastColumn="0" w:noHBand="0" w:noVBand="1"/>
      </w:tblPr>
      <w:tblGrid>
        <w:gridCol w:w="488"/>
        <w:gridCol w:w="1917"/>
        <w:gridCol w:w="3119"/>
        <w:gridCol w:w="8457"/>
      </w:tblGrid>
      <w:tr w:rsidRPr="00CE7274" w:rsidR="00F70E3B" w:rsidTr="2F8F9D1C" w14:paraId="38D81511" w14:textId="77777777">
        <w:tc>
          <w:tcPr>
            <w:tcW w:w="0" w:type="auto"/>
            <w:tcBorders>
              <w:bottom w:val="single" w:color="auto" w:sz="4" w:space="0"/>
            </w:tcBorders>
            <w:shd w:val="clear" w:color="auto" w:fill="D0CECE" w:themeFill="background2" w:themeFillShade="E6"/>
            <w:tcMar/>
          </w:tcPr>
          <w:p w:rsidRPr="00CE7274" w:rsidR="00CD659B" w:rsidP="14BEC3AE" w:rsidRDefault="394C8495" w14:paraId="5EA56617" w14:textId="2C463030">
            <w:pPr>
              <w:rPr>
                <w:b/>
                <w:bCs/>
              </w:rPr>
            </w:pPr>
            <w:r w:rsidRPr="00CE7274">
              <w:rPr>
                <w:b/>
                <w:bCs/>
              </w:rPr>
              <w:t>Nr</w:t>
            </w:r>
          </w:p>
        </w:tc>
        <w:tc>
          <w:tcPr>
            <w:tcW w:w="1917" w:type="dxa"/>
            <w:tcBorders>
              <w:bottom w:val="single" w:color="auto" w:sz="4" w:space="0"/>
            </w:tcBorders>
            <w:shd w:val="clear" w:color="auto" w:fill="D0CECE" w:themeFill="background2" w:themeFillShade="E6"/>
            <w:tcMar/>
          </w:tcPr>
          <w:p w:rsidRPr="00CE7274" w:rsidR="00CD659B" w:rsidP="00CD659B" w:rsidRDefault="00CD659B" w14:paraId="0A4A5C99" w14:textId="539EA752">
            <w:pPr>
              <w:rPr>
                <w:b/>
              </w:rPr>
            </w:pPr>
            <w:r w:rsidRPr="00CE7274">
              <w:rPr>
                <w:b/>
              </w:rPr>
              <w:t>T</w:t>
            </w:r>
            <w:r w:rsidRPr="00CE7274" w:rsidR="00D557C3">
              <w:rPr>
                <w:b/>
              </w:rPr>
              <w:t>opic</w:t>
            </w:r>
          </w:p>
        </w:tc>
        <w:tc>
          <w:tcPr>
            <w:tcW w:w="3119" w:type="dxa"/>
            <w:tcBorders>
              <w:bottom w:val="single" w:color="auto" w:sz="4" w:space="0"/>
            </w:tcBorders>
            <w:shd w:val="clear" w:color="auto" w:fill="D0CECE" w:themeFill="background2" w:themeFillShade="E6"/>
            <w:tcMar/>
          </w:tcPr>
          <w:p w:rsidRPr="00CE7274" w:rsidR="00CD659B" w:rsidP="00CD659B" w:rsidRDefault="00D557C3" w14:paraId="61CEFDB2" w14:textId="0885CFD5">
            <w:pPr>
              <w:rPr>
                <w:b/>
              </w:rPr>
            </w:pPr>
            <w:r w:rsidRPr="00CE7274">
              <w:rPr>
                <w:b/>
              </w:rPr>
              <w:t>Question</w:t>
            </w:r>
          </w:p>
        </w:tc>
        <w:tc>
          <w:tcPr>
            <w:tcW w:w="8457" w:type="dxa"/>
            <w:tcBorders>
              <w:bottom w:val="single" w:color="auto" w:sz="4" w:space="0"/>
            </w:tcBorders>
            <w:tcMar/>
          </w:tcPr>
          <w:p w:rsidRPr="00CE7274" w:rsidR="00CD659B" w:rsidP="00CD659B" w:rsidRDefault="00D557C3" w14:paraId="5CE784A2" w14:textId="03F6448A">
            <w:pPr>
              <w:rPr>
                <w:b/>
              </w:rPr>
            </w:pPr>
            <w:r w:rsidRPr="00CE7274">
              <w:rPr>
                <w:b/>
              </w:rPr>
              <w:t>Feedback</w:t>
            </w:r>
            <w:r w:rsidRPr="00CE7274" w:rsidR="00CD659B">
              <w:rPr>
                <w:b/>
              </w:rPr>
              <w:t xml:space="preserve"> – </w:t>
            </w:r>
            <w:r w:rsidRPr="00CE7274">
              <w:rPr>
                <w:b/>
              </w:rPr>
              <w:t>to be filled out by the supplier</w:t>
            </w:r>
          </w:p>
        </w:tc>
      </w:tr>
      <w:tr w:rsidRPr="00CE7274" w:rsidR="008A4691" w:rsidTr="2F8F9D1C" w14:paraId="08F53023" w14:textId="77777777">
        <w:tc>
          <w:tcPr>
            <w:tcW w:w="0" w:type="auto"/>
            <w:tcBorders>
              <w:top w:val="single" w:color="auto" w:sz="4" w:space="0"/>
            </w:tcBorders>
            <w:shd w:val="clear" w:color="auto" w:fill="D0CECE" w:themeFill="background2" w:themeFillShade="E6"/>
            <w:tcMar/>
          </w:tcPr>
          <w:p w:rsidRPr="00CE7274" w:rsidR="00CD659B" w:rsidP="00CD659B" w:rsidRDefault="00CD659B" w14:paraId="055D371D" w14:textId="1D91B6F4"/>
        </w:tc>
        <w:tc>
          <w:tcPr>
            <w:tcW w:w="1917" w:type="dxa"/>
            <w:tcBorders>
              <w:top w:val="single" w:color="auto" w:sz="4" w:space="0"/>
            </w:tcBorders>
            <w:shd w:val="clear" w:color="auto" w:fill="D0CECE" w:themeFill="background2" w:themeFillShade="E6"/>
            <w:tcMar/>
          </w:tcPr>
          <w:p w:rsidRPr="00CE7274" w:rsidR="00CD659B" w:rsidP="00CD659B" w:rsidRDefault="00D1343D" w14:paraId="6417F8C6" w14:textId="5545F4CA">
            <w:pPr>
              <w:rPr>
                <w:b/>
                <w:bCs/>
              </w:rPr>
            </w:pPr>
            <w:r w:rsidRPr="00CE7274">
              <w:rPr>
                <w:b/>
                <w:bCs/>
              </w:rPr>
              <w:t>1. General Supplier Information</w:t>
            </w:r>
          </w:p>
        </w:tc>
        <w:tc>
          <w:tcPr>
            <w:tcW w:w="3119" w:type="dxa"/>
            <w:tcBorders>
              <w:top w:val="single" w:color="auto" w:sz="4" w:space="0"/>
            </w:tcBorders>
            <w:shd w:val="clear" w:color="auto" w:fill="D0CECE" w:themeFill="background2" w:themeFillShade="E6"/>
            <w:tcMar/>
          </w:tcPr>
          <w:p w:rsidRPr="00CE7274" w:rsidR="00CD659B" w:rsidP="00CD659B" w:rsidRDefault="00CD659B" w14:paraId="06AFA856" w14:textId="7C106E70"/>
        </w:tc>
        <w:tc>
          <w:tcPr>
            <w:tcW w:w="8457" w:type="dxa"/>
            <w:tcBorders>
              <w:top w:val="single" w:color="auto" w:sz="4" w:space="0"/>
            </w:tcBorders>
            <w:tcMar/>
          </w:tcPr>
          <w:p w:rsidRPr="00CE7274" w:rsidR="00CD659B" w:rsidP="00CD659B" w:rsidRDefault="00CD659B" w14:paraId="1BD9AE01" w14:textId="77777777"/>
        </w:tc>
      </w:tr>
      <w:tr w:rsidRPr="00CE7274" w:rsidR="00F70E3B" w:rsidTr="2F8F9D1C" w14:paraId="4AF62ABC" w14:textId="77777777">
        <w:tc>
          <w:tcPr>
            <w:tcW w:w="0" w:type="auto"/>
            <w:shd w:val="clear" w:color="auto" w:fill="D0CECE" w:themeFill="background2" w:themeFillShade="E6"/>
            <w:tcMar/>
          </w:tcPr>
          <w:p w:rsidRPr="00CE7274" w:rsidR="00AE5347" w:rsidP="00AE5347" w:rsidRDefault="00AE5347" w14:paraId="62D88E71" w14:textId="09B29679">
            <w:r w:rsidRPr="00CE7274">
              <w:t>1.1</w:t>
            </w:r>
          </w:p>
        </w:tc>
        <w:tc>
          <w:tcPr>
            <w:tcW w:w="1917" w:type="dxa"/>
            <w:shd w:val="clear" w:color="auto" w:fill="D0CECE" w:themeFill="background2" w:themeFillShade="E6"/>
            <w:tcMar/>
          </w:tcPr>
          <w:p w:rsidRPr="00CE7274" w:rsidR="00AE5347" w:rsidP="00AE5347" w:rsidRDefault="00AE5347" w14:paraId="28DD6689" w14:textId="7BBBEEC8"/>
        </w:tc>
        <w:tc>
          <w:tcPr>
            <w:tcW w:w="3119" w:type="dxa"/>
            <w:shd w:val="clear" w:color="auto" w:fill="D0CECE" w:themeFill="background2" w:themeFillShade="E6"/>
            <w:tcMar/>
          </w:tcPr>
          <w:p w:rsidRPr="00CE7274" w:rsidR="00AE5347" w:rsidP="00AE5347" w:rsidRDefault="00AE5347" w14:paraId="50B3554F" w14:textId="5724B77C">
            <w:r w:rsidRPr="00CE7274">
              <w:t xml:space="preserve">Brief description of your company’s structure, current workload and current location. </w:t>
            </w:r>
          </w:p>
        </w:tc>
        <w:tc>
          <w:tcPr>
            <w:tcW w:w="8457" w:type="dxa"/>
            <w:tcMar/>
          </w:tcPr>
          <w:p w:rsidRPr="00CE7274" w:rsidR="00AE5347" w:rsidP="00AE5347" w:rsidRDefault="00AE5347" w14:paraId="0ADC92BE" w14:textId="77777777"/>
        </w:tc>
      </w:tr>
      <w:tr w:rsidRPr="00CE7274" w:rsidR="00F70E3B" w:rsidTr="2F8F9D1C" w14:paraId="0E368436" w14:textId="77777777">
        <w:tc>
          <w:tcPr>
            <w:tcW w:w="0" w:type="auto"/>
            <w:shd w:val="clear" w:color="auto" w:fill="D0CECE" w:themeFill="background2" w:themeFillShade="E6"/>
            <w:tcMar/>
          </w:tcPr>
          <w:p w:rsidRPr="00CE7274" w:rsidR="00757B9A" w:rsidP="00AE5347" w:rsidRDefault="00F70E3B" w14:paraId="168DDDA6" w14:textId="75A635BA">
            <w:r w:rsidRPr="00CE7274">
              <w:t>1.2</w:t>
            </w:r>
          </w:p>
        </w:tc>
        <w:tc>
          <w:tcPr>
            <w:tcW w:w="1917" w:type="dxa"/>
            <w:shd w:val="clear" w:color="auto" w:fill="D0CECE" w:themeFill="background2" w:themeFillShade="E6"/>
            <w:tcMar/>
          </w:tcPr>
          <w:p w:rsidRPr="00CE7274" w:rsidR="00757B9A" w:rsidP="00AE5347" w:rsidRDefault="00757B9A" w14:paraId="5B7CDA15" w14:textId="77777777"/>
        </w:tc>
        <w:tc>
          <w:tcPr>
            <w:tcW w:w="3119" w:type="dxa"/>
            <w:shd w:val="clear" w:color="auto" w:fill="D0CECE" w:themeFill="background2" w:themeFillShade="E6"/>
            <w:tcMar/>
          </w:tcPr>
          <w:p w:rsidRPr="00CE7274" w:rsidR="00757B9A" w:rsidP="00AE5347" w:rsidRDefault="00757B9A" w14:paraId="5FC73AFB" w14:textId="2985F1DB">
            <w:r w:rsidRPr="00CE7274">
              <w:t>Brief description of your company’s ability to expand its services</w:t>
            </w:r>
            <w:r w:rsidRPr="00CE7274" w:rsidR="00CC29F3">
              <w:t xml:space="preserve"> during contract period i.e. capability to support higher needs </w:t>
            </w:r>
          </w:p>
        </w:tc>
        <w:tc>
          <w:tcPr>
            <w:tcW w:w="8457" w:type="dxa"/>
            <w:tcMar/>
          </w:tcPr>
          <w:p w:rsidRPr="00CE7274" w:rsidR="00757B9A" w:rsidP="00AE5347" w:rsidRDefault="00757B9A" w14:paraId="792EA9D7" w14:textId="77777777"/>
        </w:tc>
      </w:tr>
      <w:tr w:rsidRPr="00CE7274" w:rsidR="00F70E3B" w:rsidTr="2F8F9D1C" w14:paraId="7ACCCD71" w14:textId="77777777">
        <w:tc>
          <w:tcPr>
            <w:tcW w:w="0" w:type="auto"/>
            <w:shd w:val="clear" w:color="auto" w:fill="D0CECE" w:themeFill="background2" w:themeFillShade="E6"/>
            <w:tcMar/>
          </w:tcPr>
          <w:p w:rsidRPr="00CE7274" w:rsidR="00AE5347" w:rsidP="00AE5347" w:rsidRDefault="00AE5347" w14:paraId="379E4111" w14:textId="667006D5">
            <w:r w:rsidRPr="00CE7274">
              <w:lastRenderedPageBreak/>
              <w:t>1.</w:t>
            </w:r>
            <w:r w:rsidRPr="00CE7274" w:rsidR="00F70E3B">
              <w:t>3</w:t>
            </w:r>
          </w:p>
        </w:tc>
        <w:tc>
          <w:tcPr>
            <w:tcW w:w="1917" w:type="dxa"/>
            <w:shd w:val="clear" w:color="auto" w:fill="D0CECE" w:themeFill="background2" w:themeFillShade="E6"/>
            <w:tcMar/>
          </w:tcPr>
          <w:p w:rsidRPr="00CE7274" w:rsidR="00AE5347" w:rsidP="00AE5347" w:rsidRDefault="00AE5347" w14:paraId="4D32EC63" w14:textId="1518A1AF"/>
        </w:tc>
        <w:tc>
          <w:tcPr>
            <w:tcW w:w="3119" w:type="dxa"/>
            <w:shd w:val="clear" w:color="auto" w:fill="D0CECE" w:themeFill="background2" w:themeFillShade="E6"/>
            <w:tcMar/>
          </w:tcPr>
          <w:p w:rsidRPr="00CE7274" w:rsidR="008673B8" w:rsidP="00AE5347" w:rsidRDefault="00AE5347" w14:paraId="14B0AABD" w14:textId="77777777">
            <w:r w:rsidRPr="00CE7274">
              <w:t xml:space="preserve">Brief description of your company’s experience </w:t>
            </w:r>
          </w:p>
          <w:p w:rsidRPr="00CE7274" w:rsidR="008673B8" w:rsidP="00AE5347" w:rsidRDefault="008673B8" w14:paraId="68908FD3" w14:textId="77777777"/>
          <w:p w:rsidRPr="00CE7274" w:rsidR="00AE5347" w:rsidP="00AE5347" w:rsidRDefault="00CC29F3" w14:paraId="35A3692F" w14:textId="18576C78">
            <w:r w:rsidR="00CC29F3">
              <w:rPr/>
              <w:t>If relevant</w:t>
            </w:r>
            <w:r w:rsidR="00096FBE">
              <w:rPr/>
              <w:t>,</w:t>
            </w:r>
            <w:r w:rsidR="00CC29F3">
              <w:rPr/>
              <w:t xml:space="preserve"> please prov</w:t>
            </w:r>
            <w:r w:rsidR="008F0AC7">
              <w:rPr/>
              <w:t>id</w:t>
            </w:r>
            <w:r w:rsidR="00CC29F3">
              <w:rPr/>
              <w:t xml:space="preserve">e a reference list of your customers. </w:t>
            </w:r>
          </w:p>
        </w:tc>
        <w:tc>
          <w:tcPr>
            <w:tcW w:w="8457" w:type="dxa"/>
            <w:tcMar/>
          </w:tcPr>
          <w:p w:rsidRPr="00CE7274" w:rsidR="00AE5347" w:rsidP="00AE5347" w:rsidRDefault="00AE5347" w14:paraId="5906F408" w14:textId="77777777"/>
        </w:tc>
      </w:tr>
      <w:tr w:rsidRPr="00CE7274" w:rsidR="00F70E3B" w:rsidTr="2F8F9D1C" w14:paraId="680ECB7A" w14:textId="77777777">
        <w:tc>
          <w:tcPr>
            <w:tcW w:w="0" w:type="auto"/>
            <w:shd w:val="clear" w:color="auto" w:fill="D0CECE" w:themeFill="background2" w:themeFillShade="E6"/>
            <w:tcMar/>
          </w:tcPr>
          <w:p w:rsidRPr="00CE7274" w:rsidR="00AE5347" w:rsidP="00AE5347" w:rsidRDefault="00AE5347" w14:paraId="30531BBE" w14:textId="35ADC119">
            <w:r w:rsidRPr="00CE7274">
              <w:t>1.</w:t>
            </w:r>
            <w:r w:rsidRPr="00CE7274" w:rsidR="00F70E3B">
              <w:t>5</w:t>
            </w:r>
          </w:p>
        </w:tc>
        <w:tc>
          <w:tcPr>
            <w:tcW w:w="1917" w:type="dxa"/>
            <w:shd w:val="clear" w:color="auto" w:fill="D0CECE" w:themeFill="background2" w:themeFillShade="E6"/>
            <w:tcMar/>
          </w:tcPr>
          <w:p w:rsidRPr="00CE7274" w:rsidR="00AE5347" w:rsidP="00AE5347" w:rsidRDefault="00AE5347" w14:paraId="7F5C03D0" w14:textId="77777777"/>
        </w:tc>
        <w:tc>
          <w:tcPr>
            <w:tcW w:w="3119" w:type="dxa"/>
            <w:shd w:val="clear" w:color="auto" w:fill="D0CECE" w:themeFill="background2" w:themeFillShade="E6"/>
            <w:tcMar/>
          </w:tcPr>
          <w:p w:rsidRPr="00CE7274" w:rsidR="00AE5347" w:rsidP="00AE5347" w:rsidRDefault="00521244" w14:paraId="080B40D2" w14:textId="380093C9">
            <w:r w:rsidRPr="00CE7274">
              <w:t>Please provide an overview of the relevant certifications, approvals, and accreditations held by the organization.</w:t>
            </w:r>
          </w:p>
        </w:tc>
        <w:tc>
          <w:tcPr>
            <w:tcW w:w="8457" w:type="dxa"/>
            <w:tcMar/>
          </w:tcPr>
          <w:p w:rsidRPr="00CE7274" w:rsidR="00AE5347" w:rsidP="00AE5347" w:rsidRDefault="00AE5347" w14:paraId="32C26E50" w14:textId="77777777"/>
        </w:tc>
      </w:tr>
    </w:tbl>
    <w:p w:rsidRPr="00CE7274" w:rsidR="00CF01B3" w:rsidRDefault="00CF01B3" w14:paraId="5382E71A" w14:textId="533DCA12"/>
    <w:tbl>
      <w:tblPr>
        <w:tblStyle w:val="Tabellrutenett"/>
        <w:tblW w:w="0" w:type="auto"/>
        <w:tblLook w:val="04A0" w:firstRow="1" w:lastRow="0" w:firstColumn="1" w:lastColumn="0" w:noHBand="0" w:noVBand="1"/>
      </w:tblPr>
      <w:tblGrid>
        <w:gridCol w:w="488"/>
        <w:gridCol w:w="1917"/>
        <w:gridCol w:w="3119"/>
        <w:gridCol w:w="8457"/>
      </w:tblGrid>
      <w:tr w:rsidRPr="00CE7274" w:rsidR="00D1343D" w:rsidTr="2F8F9D1C" w14:paraId="3B9BFCA8" w14:textId="77777777">
        <w:tc>
          <w:tcPr>
            <w:tcW w:w="0" w:type="auto"/>
            <w:shd w:val="clear" w:color="auto" w:fill="D0CECE" w:themeFill="background2" w:themeFillShade="E6"/>
            <w:tcMar/>
          </w:tcPr>
          <w:p w:rsidRPr="00CE7274" w:rsidR="00D1343D" w:rsidP="00D1343D" w:rsidRDefault="00D1343D" w14:paraId="623287A0" w14:textId="057ACFCF"/>
        </w:tc>
        <w:tc>
          <w:tcPr>
            <w:tcW w:w="1917" w:type="dxa"/>
            <w:shd w:val="clear" w:color="auto" w:fill="D0CECE" w:themeFill="background2" w:themeFillShade="E6"/>
            <w:tcMar/>
          </w:tcPr>
          <w:p w:rsidRPr="00CE7274" w:rsidR="00D1343D" w:rsidDel="00FA2FE6" w:rsidP="00D1343D" w:rsidRDefault="00D1343D" w14:paraId="4789F00C" w14:textId="093255D2">
            <w:r w:rsidRPr="00CE7274">
              <w:rPr>
                <w:b/>
                <w:bCs/>
              </w:rPr>
              <w:t>2. Capability to Deliver</w:t>
            </w:r>
          </w:p>
        </w:tc>
        <w:tc>
          <w:tcPr>
            <w:tcW w:w="3119" w:type="dxa"/>
            <w:shd w:val="clear" w:color="auto" w:fill="D0CECE" w:themeFill="background2" w:themeFillShade="E6"/>
            <w:tcMar/>
          </w:tcPr>
          <w:p w:rsidRPr="00CE7274" w:rsidR="00D1343D" w:rsidP="00D1343D" w:rsidRDefault="00D1343D" w14:paraId="11CADDEB" w14:textId="77777777"/>
        </w:tc>
        <w:tc>
          <w:tcPr>
            <w:tcW w:w="8457" w:type="dxa"/>
            <w:tcMar/>
          </w:tcPr>
          <w:p w:rsidRPr="00CE7274" w:rsidR="00D1343D" w:rsidP="00D1343D" w:rsidRDefault="00D1343D" w14:paraId="2EB046E1" w14:textId="77777777"/>
        </w:tc>
      </w:tr>
      <w:tr w:rsidRPr="00CE7274" w:rsidR="00D1343D" w:rsidTr="2F8F9D1C" w14:paraId="00A74C57" w14:textId="77777777">
        <w:tc>
          <w:tcPr>
            <w:tcW w:w="0" w:type="auto"/>
            <w:shd w:val="clear" w:color="auto" w:fill="D0CECE" w:themeFill="background2" w:themeFillShade="E6"/>
            <w:tcMar/>
          </w:tcPr>
          <w:p w:rsidRPr="00CE7274" w:rsidR="00D1343D" w:rsidP="00D1343D" w:rsidRDefault="003C7ABC" w14:paraId="7740FD25" w14:textId="35C8194A">
            <w:r w:rsidRPr="00CE7274">
              <w:t>2.</w:t>
            </w:r>
            <w:r w:rsidRPr="00CE7274" w:rsidR="007E7536">
              <w:t>1</w:t>
            </w:r>
          </w:p>
        </w:tc>
        <w:tc>
          <w:tcPr>
            <w:tcW w:w="1917" w:type="dxa"/>
            <w:shd w:val="clear" w:color="auto" w:fill="D0CECE" w:themeFill="background2" w:themeFillShade="E6"/>
            <w:tcMar/>
          </w:tcPr>
          <w:p w:rsidRPr="00CE7274" w:rsidR="00D1343D" w:rsidP="00D1343D" w:rsidRDefault="00D1343D" w14:paraId="133C67FC" w14:textId="77777777">
            <w:pPr>
              <w:rPr>
                <w:b/>
                <w:bCs/>
              </w:rPr>
            </w:pPr>
          </w:p>
        </w:tc>
        <w:tc>
          <w:tcPr>
            <w:tcW w:w="3119" w:type="dxa"/>
            <w:shd w:val="clear" w:color="auto" w:fill="D0CECE" w:themeFill="background2" w:themeFillShade="E6"/>
            <w:tcMar/>
          </w:tcPr>
          <w:p w:rsidRPr="00CE7274" w:rsidR="00D1343D" w:rsidP="00D1343D" w:rsidRDefault="00150112" w14:paraId="0F6DE59F" w14:textId="48F1E461">
            <w:r w:rsidRPr="00CE7274">
              <w:t>Please describe the competencies available within your organization that are relevant to this procurement, with particular reference to the nature of the training activities and the technical requirements for their execution as outlined in the annex.</w:t>
            </w:r>
            <w:r w:rsidRPr="00CE7274" w:rsidDel="00150112">
              <w:t xml:space="preserve"> </w:t>
            </w:r>
          </w:p>
        </w:tc>
        <w:tc>
          <w:tcPr>
            <w:tcW w:w="8457" w:type="dxa"/>
            <w:tcMar/>
          </w:tcPr>
          <w:p w:rsidRPr="00CE7274" w:rsidR="00D1343D" w:rsidP="00D1343D" w:rsidRDefault="00D1343D" w14:paraId="060ECBA6" w14:textId="77777777"/>
        </w:tc>
      </w:tr>
      <w:tr w:rsidRPr="00CE7274" w:rsidR="00D1343D" w:rsidTr="2F8F9D1C" w14:paraId="008F22DC" w14:textId="77777777">
        <w:tc>
          <w:tcPr>
            <w:tcW w:w="0" w:type="auto"/>
            <w:shd w:val="clear" w:color="auto" w:fill="D0CECE" w:themeFill="background2" w:themeFillShade="E6"/>
            <w:tcMar/>
          </w:tcPr>
          <w:p w:rsidRPr="00CE7274" w:rsidR="00D1343D" w:rsidP="00D1343D" w:rsidRDefault="003C7ABC" w14:paraId="0C53CE66" w14:textId="2C0F2032">
            <w:r w:rsidRPr="00CE7274">
              <w:t>2.</w:t>
            </w:r>
            <w:r w:rsidRPr="00CE7274" w:rsidR="007E7536">
              <w:t>2</w:t>
            </w:r>
          </w:p>
        </w:tc>
        <w:tc>
          <w:tcPr>
            <w:tcW w:w="1917" w:type="dxa"/>
            <w:shd w:val="clear" w:color="auto" w:fill="D0CECE" w:themeFill="background2" w:themeFillShade="E6"/>
            <w:tcMar/>
          </w:tcPr>
          <w:p w:rsidRPr="00CE7274" w:rsidR="00D1343D" w:rsidP="00D1343D" w:rsidRDefault="00D1343D" w14:paraId="0621E830" w14:textId="77777777">
            <w:pPr>
              <w:rPr>
                <w:b/>
                <w:bCs/>
              </w:rPr>
            </w:pPr>
          </w:p>
        </w:tc>
        <w:tc>
          <w:tcPr>
            <w:tcW w:w="3119" w:type="dxa"/>
            <w:shd w:val="clear" w:color="auto" w:fill="D0CECE" w:themeFill="background2" w:themeFillShade="E6"/>
            <w:tcMar/>
          </w:tcPr>
          <w:p w:rsidRPr="00CE7274" w:rsidR="00D1343D" w:rsidP="00D1343D" w:rsidRDefault="00AE5347" w14:paraId="5DD537B4" w14:textId="0EC7BD1E">
            <w:r w:rsidR="00AE5347">
              <w:rPr/>
              <w:t>Do you have personnel that hold</w:t>
            </w:r>
            <w:r w:rsidR="009E4304">
              <w:rPr/>
              <w:t>s</w:t>
            </w:r>
            <w:r w:rsidR="00AE5347">
              <w:rPr/>
              <w:t xml:space="preserve"> </w:t>
            </w:r>
            <w:r w:rsidR="00AE5347">
              <w:rPr/>
              <w:t xml:space="preserve">security clearance or are able to apply for that? </w:t>
            </w:r>
            <w:r w:rsidR="008673B8">
              <w:rPr/>
              <w:t>(Either</w:t>
            </w:r>
            <w:r w:rsidR="00AE5347">
              <w:rPr/>
              <w:t xml:space="preserve"> NATO </w:t>
            </w:r>
            <w:r w:rsidR="00FF31A2">
              <w:rPr/>
              <w:t>CONFIDEN</w:t>
            </w:r>
            <w:r w:rsidR="001C5912">
              <w:rPr/>
              <w:t>T</w:t>
            </w:r>
            <w:r w:rsidR="00FF31A2">
              <w:rPr/>
              <w:t>IAL</w:t>
            </w:r>
            <w:r w:rsidR="008673B8">
              <w:rPr/>
              <w:t xml:space="preserve"> or NATO Secret)</w:t>
            </w:r>
          </w:p>
        </w:tc>
        <w:tc>
          <w:tcPr>
            <w:tcW w:w="8457" w:type="dxa"/>
            <w:tcMar/>
          </w:tcPr>
          <w:p w:rsidRPr="00CE7274" w:rsidR="00D1343D" w:rsidP="00D1343D" w:rsidRDefault="00D1343D" w14:paraId="57C6CC0E" w14:textId="77777777"/>
        </w:tc>
      </w:tr>
      <w:tr w:rsidRPr="00CE7274" w:rsidR="00D1343D" w:rsidTr="2F8F9D1C" w14:paraId="746B0BBA" w14:textId="77777777">
        <w:tc>
          <w:tcPr>
            <w:tcW w:w="0" w:type="auto"/>
            <w:shd w:val="clear" w:color="auto" w:fill="D0CECE" w:themeFill="background2" w:themeFillShade="E6"/>
            <w:tcMar/>
          </w:tcPr>
          <w:p w:rsidRPr="00CE7274" w:rsidR="00D1343D" w:rsidP="00D1343D" w:rsidRDefault="003C7ABC" w14:paraId="6242B9D9" w14:textId="185A578A">
            <w:r w:rsidRPr="00CE7274">
              <w:t>2.</w:t>
            </w:r>
            <w:r w:rsidRPr="00CE7274" w:rsidR="007E7536">
              <w:t>3</w:t>
            </w:r>
          </w:p>
        </w:tc>
        <w:tc>
          <w:tcPr>
            <w:tcW w:w="1917" w:type="dxa"/>
            <w:shd w:val="clear" w:color="auto" w:fill="D0CECE" w:themeFill="background2" w:themeFillShade="E6"/>
            <w:tcMar/>
          </w:tcPr>
          <w:p w:rsidRPr="00CE7274" w:rsidR="00D1343D" w:rsidP="00D1343D" w:rsidRDefault="00D1343D" w14:paraId="34E092D9" w14:textId="77777777">
            <w:pPr>
              <w:rPr>
                <w:b/>
                <w:bCs/>
              </w:rPr>
            </w:pPr>
          </w:p>
        </w:tc>
        <w:tc>
          <w:tcPr>
            <w:tcW w:w="3119" w:type="dxa"/>
            <w:shd w:val="clear" w:color="auto" w:fill="D0CECE" w:themeFill="background2" w:themeFillShade="E6"/>
            <w:tcMar/>
          </w:tcPr>
          <w:p w:rsidRPr="00CE7274" w:rsidR="00D1343D" w:rsidP="00D1343D" w:rsidRDefault="001C5912" w14:paraId="266E6095" w14:textId="0D280836">
            <w:r w:rsidR="001C5912">
              <w:rPr/>
              <w:t>Can your organization handle periods of increased work</w:t>
            </w:r>
            <w:r w:rsidR="001C5912">
              <w:rPr/>
              <w:t>load</w:t>
            </w:r>
            <w:r w:rsidR="009E4304">
              <w:rPr/>
              <w:t xml:space="preserve">, </w:t>
            </w:r>
            <w:r w:rsidR="009E4304">
              <w:rPr/>
              <w:t>i.e.</w:t>
            </w:r>
            <w:r w:rsidR="009E4304">
              <w:rPr/>
              <w:t xml:space="preserve"> need for </w:t>
            </w:r>
            <w:r w:rsidR="009E4304">
              <w:rPr/>
              <w:t>additional</w:t>
            </w:r>
            <w:r w:rsidR="009E4304">
              <w:rPr/>
              <w:t xml:space="preserve"> </w:t>
            </w:r>
            <w:r w:rsidR="00150112">
              <w:rPr/>
              <w:t xml:space="preserve">capacity, </w:t>
            </w:r>
            <w:r w:rsidR="00150112">
              <w:rPr/>
              <w:t xml:space="preserve">both machines and </w:t>
            </w:r>
            <w:r w:rsidR="00150112">
              <w:rPr/>
              <w:t>manpower</w:t>
            </w:r>
            <w:r w:rsidR="00150112">
              <w:rPr/>
              <w:t xml:space="preserve"> during training periods?</w:t>
            </w:r>
          </w:p>
        </w:tc>
        <w:tc>
          <w:tcPr>
            <w:tcW w:w="8457" w:type="dxa"/>
            <w:tcMar/>
          </w:tcPr>
          <w:p w:rsidRPr="00CE7274" w:rsidR="00D1343D" w:rsidP="00D1343D" w:rsidRDefault="00D1343D" w14:paraId="737BEE1F" w14:textId="77777777"/>
        </w:tc>
      </w:tr>
      <w:tr w:rsidRPr="00CE7274" w:rsidR="00D1343D" w:rsidTr="2F8F9D1C" w14:paraId="48DBB2F2" w14:textId="77777777">
        <w:tc>
          <w:tcPr>
            <w:tcW w:w="0" w:type="auto"/>
            <w:shd w:val="clear" w:color="auto" w:fill="D0CECE" w:themeFill="background2" w:themeFillShade="E6"/>
            <w:tcMar/>
          </w:tcPr>
          <w:p w:rsidRPr="00CE7274" w:rsidR="00D1343D" w:rsidP="00D1343D" w:rsidRDefault="003C7ABC" w14:paraId="03C48E66" w14:textId="2615AFDC">
            <w:r w:rsidR="003C7ABC">
              <w:rPr/>
              <w:t>2.</w:t>
            </w:r>
            <w:r w:rsidR="007E7536">
              <w:rPr/>
              <w:t>4</w:t>
            </w:r>
          </w:p>
        </w:tc>
        <w:tc>
          <w:tcPr>
            <w:tcW w:w="1917" w:type="dxa"/>
            <w:shd w:val="clear" w:color="auto" w:fill="D0CECE" w:themeFill="background2" w:themeFillShade="E6"/>
            <w:tcMar/>
          </w:tcPr>
          <w:p w:rsidRPr="00CE7274" w:rsidR="00D1343D" w:rsidP="00D1343D" w:rsidRDefault="00D1343D" w14:paraId="269784BF" w14:textId="77777777">
            <w:pPr>
              <w:rPr>
                <w:b/>
                <w:bCs/>
              </w:rPr>
            </w:pPr>
          </w:p>
        </w:tc>
        <w:tc>
          <w:tcPr>
            <w:tcW w:w="3119" w:type="dxa"/>
            <w:shd w:val="clear" w:color="auto" w:fill="D0CECE" w:themeFill="background2" w:themeFillShade="E6"/>
            <w:tcMar/>
          </w:tcPr>
          <w:p w:rsidRPr="00CE7274" w:rsidR="00D73407" w:rsidP="00D73407" w:rsidRDefault="00D73407" w14:paraId="0EA03D77" w14:textId="77777777">
            <w:r w:rsidRPr="00CE7274">
              <w:t>If applicable, please describe any major constraints that could affect your ability to deliver the services (e.g., location, certifications, personnel).</w:t>
            </w:r>
          </w:p>
          <w:p w:rsidRPr="00CE7274" w:rsidR="00D1343D" w:rsidP="00D73407" w:rsidRDefault="00D73407" w14:paraId="1DCC54E0" w14:textId="3462BA8C">
            <w:r w:rsidRPr="00CE7274">
              <w:t>Please also indicate whether any specific requirements in the attached specifications present challenges to delivery, and explain why.</w:t>
            </w:r>
          </w:p>
        </w:tc>
        <w:tc>
          <w:tcPr>
            <w:tcW w:w="8457" w:type="dxa"/>
            <w:tcMar/>
          </w:tcPr>
          <w:p w:rsidRPr="00CE7274" w:rsidR="00D1343D" w:rsidP="00D1343D" w:rsidRDefault="00D1343D" w14:paraId="42E0E5C6" w14:textId="77777777"/>
        </w:tc>
      </w:tr>
      <w:tr w:rsidRPr="00CE7274" w:rsidR="00150112" w:rsidTr="2F8F9D1C" w14:paraId="2C6CDA45" w14:textId="77777777">
        <w:tc>
          <w:tcPr>
            <w:tcW w:w="0" w:type="auto"/>
            <w:shd w:val="clear" w:color="auto" w:fill="D0CECE" w:themeFill="background2" w:themeFillShade="E6"/>
            <w:tcMar/>
          </w:tcPr>
          <w:p w:rsidRPr="00CE7274" w:rsidR="00150112" w:rsidP="00D1343D" w:rsidRDefault="007E7536" w14:paraId="3C3BCEFD" w14:textId="423F8763">
            <w:r w:rsidRPr="00CE7274">
              <w:t>2.5</w:t>
            </w:r>
          </w:p>
        </w:tc>
        <w:tc>
          <w:tcPr>
            <w:tcW w:w="1917" w:type="dxa"/>
            <w:shd w:val="clear" w:color="auto" w:fill="D0CECE" w:themeFill="background2" w:themeFillShade="E6"/>
            <w:tcMar/>
          </w:tcPr>
          <w:p w:rsidRPr="00CE7274" w:rsidR="00150112" w:rsidP="00D1343D" w:rsidRDefault="00150112" w14:paraId="5D80873E" w14:textId="77777777">
            <w:pPr>
              <w:rPr>
                <w:b/>
                <w:bCs/>
              </w:rPr>
            </w:pPr>
          </w:p>
        </w:tc>
        <w:tc>
          <w:tcPr>
            <w:tcW w:w="3119" w:type="dxa"/>
            <w:shd w:val="clear" w:color="auto" w:fill="D0CECE" w:themeFill="background2" w:themeFillShade="E6"/>
            <w:tcMar/>
          </w:tcPr>
          <w:p w:rsidRPr="00CE7274" w:rsidR="00150112" w:rsidP="00D73407" w:rsidRDefault="00150112" w14:paraId="26D12C5E" w14:textId="2C5DB2A5">
            <w:r w:rsidRPr="00CE7274">
              <w:t xml:space="preserve">Do you have any feedback or suggested adjustments to the attached requirement specifications? </w:t>
            </w:r>
          </w:p>
        </w:tc>
        <w:tc>
          <w:tcPr>
            <w:tcW w:w="8457" w:type="dxa"/>
            <w:tcMar/>
          </w:tcPr>
          <w:p w:rsidRPr="00CE7274" w:rsidR="00150112" w:rsidP="00D1343D" w:rsidRDefault="00150112" w14:paraId="419FD9A1" w14:textId="77777777"/>
        </w:tc>
      </w:tr>
      <w:tr w:rsidRPr="00CE7274" w:rsidR="00150112" w:rsidTr="2F8F9D1C" w14:paraId="5E4923C7" w14:textId="77777777">
        <w:tc>
          <w:tcPr>
            <w:tcW w:w="0" w:type="auto"/>
            <w:shd w:val="clear" w:color="auto" w:fill="D0CECE" w:themeFill="background2" w:themeFillShade="E6"/>
            <w:tcMar/>
          </w:tcPr>
          <w:p w:rsidRPr="00CE7274" w:rsidR="00150112" w:rsidP="00150112" w:rsidRDefault="007E7536" w14:paraId="11C22E6B" w14:textId="4AE0B197">
            <w:r w:rsidRPr="00CE7274">
              <w:t>2.6</w:t>
            </w:r>
          </w:p>
        </w:tc>
        <w:tc>
          <w:tcPr>
            <w:tcW w:w="1917" w:type="dxa"/>
            <w:shd w:val="clear" w:color="auto" w:fill="D0CECE" w:themeFill="background2" w:themeFillShade="E6"/>
            <w:tcMar/>
          </w:tcPr>
          <w:p w:rsidRPr="00CE7274" w:rsidR="00150112" w:rsidP="00150112" w:rsidRDefault="00150112" w14:paraId="617B6E13" w14:textId="77777777">
            <w:pPr>
              <w:rPr>
                <w:b/>
                <w:bCs/>
              </w:rPr>
            </w:pPr>
          </w:p>
        </w:tc>
        <w:tc>
          <w:tcPr>
            <w:tcW w:w="3119" w:type="dxa"/>
            <w:shd w:val="clear" w:color="auto" w:fill="D0CECE" w:themeFill="background2" w:themeFillShade="E6"/>
            <w:tcMar/>
          </w:tcPr>
          <w:p w:rsidRPr="00CE7274" w:rsidR="00150112" w:rsidP="00150112" w:rsidRDefault="00150112" w14:paraId="573AB960" w14:textId="34DEF35A">
            <w:r w:rsidRPr="00CE7274">
              <w:t>Please describe if there are any relevant factors that may affect turn-around-time that NDMA should consider.</w:t>
            </w:r>
          </w:p>
        </w:tc>
        <w:tc>
          <w:tcPr>
            <w:tcW w:w="8457" w:type="dxa"/>
            <w:tcMar/>
          </w:tcPr>
          <w:p w:rsidRPr="00CE7274" w:rsidR="00150112" w:rsidP="00150112" w:rsidRDefault="00150112" w14:paraId="02E675FD" w14:textId="77777777"/>
        </w:tc>
      </w:tr>
      <w:tr w:rsidRPr="00CE7274" w:rsidR="00150112" w:rsidTr="2F8F9D1C" w14:paraId="5791794D" w14:textId="77777777">
        <w:tc>
          <w:tcPr>
            <w:tcW w:w="0" w:type="auto"/>
            <w:shd w:val="clear" w:color="auto" w:fill="D0CECE" w:themeFill="background2" w:themeFillShade="E6"/>
            <w:tcMar/>
          </w:tcPr>
          <w:p w:rsidRPr="00CE7274" w:rsidR="00150112" w:rsidP="00150112" w:rsidRDefault="00150112" w14:paraId="643D4082" w14:textId="77777777"/>
        </w:tc>
        <w:tc>
          <w:tcPr>
            <w:tcW w:w="1917" w:type="dxa"/>
            <w:shd w:val="clear" w:color="auto" w:fill="D0CECE" w:themeFill="background2" w:themeFillShade="E6"/>
            <w:tcMar/>
          </w:tcPr>
          <w:p w:rsidRPr="00CE7274" w:rsidR="00150112" w:rsidP="00150112" w:rsidRDefault="00150112" w14:paraId="1CE0AB52" w14:textId="7B98E064">
            <w:pPr>
              <w:rPr>
                <w:b/>
                <w:bCs/>
              </w:rPr>
            </w:pPr>
            <w:r w:rsidRPr="00CE7274">
              <w:rPr>
                <w:b/>
                <w:bCs/>
              </w:rPr>
              <w:t>3. Host nation support</w:t>
            </w:r>
          </w:p>
        </w:tc>
        <w:tc>
          <w:tcPr>
            <w:tcW w:w="3119" w:type="dxa"/>
            <w:shd w:val="clear" w:color="auto" w:fill="D0CECE" w:themeFill="background2" w:themeFillShade="E6"/>
            <w:tcMar/>
          </w:tcPr>
          <w:p w:rsidRPr="00CE7274" w:rsidR="00150112" w:rsidP="00150112" w:rsidRDefault="00150112" w14:paraId="7219386F" w14:textId="77777777"/>
        </w:tc>
        <w:tc>
          <w:tcPr>
            <w:tcW w:w="8457" w:type="dxa"/>
            <w:tcMar/>
          </w:tcPr>
          <w:p w:rsidRPr="00CE7274" w:rsidR="00150112" w:rsidP="00150112" w:rsidRDefault="00150112" w14:paraId="4C96FDBF" w14:textId="77777777"/>
        </w:tc>
      </w:tr>
      <w:tr w:rsidRPr="00CE7274" w:rsidR="00150112" w:rsidTr="2F8F9D1C" w14:paraId="5B08FDFB" w14:textId="77777777">
        <w:tc>
          <w:tcPr>
            <w:tcW w:w="0" w:type="auto"/>
            <w:shd w:val="clear" w:color="auto" w:fill="D0CECE" w:themeFill="background2" w:themeFillShade="E6"/>
            <w:tcMar/>
          </w:tcPr>
          <w:p w:rsidRPr="00CE7274" w:rsidR="00150112" w:rsidP="00150112" w:rsidRDefault="00150112" w14:paraId="5404062B" w14:textId="0AF38EFE">
            <w:r w:rsidRPr="00CE7274">
              <w:t>3.1</w:t>
            </w:r>
          </w:p>
        </w:tc>
        <w:tc>
          <w:tcPr>
            <w:tcW w:w="1917" w:type="dxa"/>
            <w:shd w:val="clear" w:color="auto" w:fill="D0CECE" w:themeFill="background2" w:themeFillShade="E6"/>
            <w:tcMar/>
          </w:tcPr>
          <w:p w:rsidRPr="00CE7274" w:rsidR="00150112" w:rsidP="00150112" w:rsidRDefault="00150112" w14:paraId="396D866C" w14:textId="77777777">
            <w:pPr>
              <w:rPr>
                <w:b/>
                <w:bCs/>
              </w:rPr>
            </w:pPr>
          </w:p>
        </w:tc>
        <w:tc>
          <w:tcPr>
            <w:tcW w:w="3119" w:type="dxa"/>
            <w:shd w:val="clear" w:color="auto" w:fill="D0CECE" w:themeFill="background2" w:themeFillShade="E6"/>
            <w:tcMar/>
          </w:tcPr>
          <w:p w:rsidRPr="00CE7274" w:rsidR="00150112" w:rsidP="00150112" w:rsidRDefault="00150112" w14:paraId="39CABF2B" w14:textId="22BCEEEF">
            <w:r w:rsidRPr="00CE7274">
              <w:t>Please describe the support, services, and arrangements your organization would require from the host nation before and during training activities.</w:t>
            </w:r>
          </w:p>
        </w:tc>
        <w:tc>
          <w:tcPr>
            <w:tcW w:w="8457" w:type="dxa"/>
            <w:tcMar/>
          </w:tcPr>
          <w:p w:rsidRPr="00CE7274" w:rsidR="00150112" w:rsidP="00150112" w:rsidRDefault="00150112" w14:paraId="3214979C" w14:textId="77777777"/>
        </w:tc>
      </w:tr>
      <w:tr w:rsidRPr="00CE7274" w:rsidR="00150112" w:rsidTr="2F8F9D1C" w14:paraId="5D13D06C" w14:textId="77777777">
        <w:tc>
          <w:tcPr>
            <w:tcW w:w="0" w:type="auto"/>
            <w:shd w:val="clear" w:color="auto" w:fill="D0CECE" w:themeFill="background2" w:themeFillShade="E6"/>
            <w:tcMar/>
          </w:tcPr>
          <w:p w:rsidRPr="00CE7274" w:rsidR="00150112" w:rsidP="00150112" w:rsidRDefault="00150112" w14:paraId="2C4543C3" w14:textId="7FC0112F"/>
        </w:tc>
        <w:tc>
          <w:tcPr>
            <w:tcW w:w="1917" w:type="dxa"/>
            <w:shd w:val="clear" w:color="auto" w:fill="D0CECE" w:themeFill="background2" w:themeFillShade="E6"/>
            <w:tcMar/>
          </w:tcPr>
          <w:p w:rsidRPr="00CE7274" w:rsidR="00150112" w:rsidP="00150112" w:rsidRDefault="00150112" w14:paraId="784547E2" w14:textId="418C3B34">
            <w:pPr>
              <w:rPr>
                <w:b/>
                <w:bCs/>
              </w:rPr>
            </w:pPr>
            <w:r w:rsidRPr="00CE7274">
              <w:rPr>
                <w:b/>
                <w:bCs/>
              </w:rPr>
              <w:t>4. Commercial Aspects</w:t>
            </w:r>
          </w:p>
        </w:tc>
        <w:tc>
          <w:tcPr>
            <w:tcW w:w="3119" w:type="dxa"/>
            <w:shd w:val="clear" w:color="auto" w:fill="D0CECE" w:themeFill="background2" w:themeFillShade="E6"/>
            <w:tcMar/>
          </w:tcPr>
          <w:p w:rsidRPr="00CE7274" w:rsidR="00150112" w:rsidP="00150112" w:rsidRDefault="00150112" w14:paraId="14E3A436" w14:textId="77777777"/>
        </w:tc>
        <w:tc>
          <w:tcPr>
            <w:tcW w:w="8457" w:type="dxa"/>
            <w:tcMar/>
          </w:tcPr>
          <w:p w:rsidRPr="00CE7274" w:rsidR="00150112" w:rsidP="00150112" w:rsidRDefault="00150112" w14:paraId="7C1F6FE0" w14:textId="77777777"/>
        </w:tc>
      </w:tr>
      <w:tr w:rsidRPr="00CE7274" w:rsidR="00150112" w:rsidTr="2F8F9D1C" w14:paraId="3E4536FF" w14:textId="77777777">
        <w:tc>
          <w:tcPr>
            <w:tcW w:w="0" w:type="auto"/>
            <w:shd w:val="clear" w:color="auto" w:fill="D0CECE" w:themeFill="background2" w:themeFillShade="E6"/>
            <w:tcMar/>
          </w:tcPr>
          <w:p w:rsidRPr="00CE7274" w:rsidR="00150112" w:rsidP="00150112" w:rsidRDefault="00150112" w14:paraId="0C750A41" w14:textId="5363E1B0">
            <w:r w:rsidRPr="00CE7274">
              <w:t>4.1</w:t>
            </w:r>
          </w:p>
        </w:tc>
        <w:tc>
          <w:tcPr>
            <w:tcW w:w="1917" w:type="dxa"/>
            <w:shd w:val="clear" w:color="auto" w:fill="D0CECE" w:themeFill="background2" w:themeFillShade="E6"/>
            <w:tcMar/>
          </w:tcPr>
          <w:p w:rsidRPr="00CE7274" w:rsidR="00150112" w:rsidP="00150112" w:rsidRDefault="00150112" w14:paraId="01171C16" w14:textId="77777777">
            <w:pPr>
              <w:rPr>
                <w:b/>
                <w:bCs/>
              </w:rPr>
            </w:pPr>
          </w:p>
        </w:tc>
        <w:tc>
          <w:tcPr>
            <w:tcW w:w="3119" w:type="dxa"/>
            <w:shd w:val="clear" w:color="auto" w:fill="D0CECE" w:themeFill="background2" w:themeFillShade="E6"/>
            <w:tcMar/>
          </w:tcPr>
          <w:p w:rsidRPr="00CE7274" w:rsidR="00150112" w:rsidP="00150112" w:rsidRDefault="00FF2C71" w14:paraId="6E9D1B81" w14:textId="4D8FD29E">
            <w:r w:rsidRPr="00CE7274">
              <w:t>Are there any special commercial and/or contractual aspects we need to consider for this procurement?</w:t>
            </w:r>
          </w:p>
        </w:tc>
        <w:tc>
          <w:tcPr>
            <w:tcW w:w="8457" w:type="dxa"/>
            <w:tcMar/>
          </w:tcPr>
          <w:p w:rsidRPr="00CE7274" w:rsidR="00150112" w:rsidP="00150112" w:rsidRDefault="00150112" w14:paraId="1C3527D1" w14:textId="77777777"/>
        </w:tc>
      </w:tr>
      <w:tr w:rsidRPr="00CE7274" w:rsidR="00FF2C71" w:rsidTr="2F8F9D1C" w14:paraId="44CC85EE" w14:textId="77777777">
        <w:tc>
          <w:tcPr>
            <w:tcW w:w="0" w:type="auto"/>
            <w:shd w:val="clear" w:color="auto" w:fill="D0CECE" w:themeFill="background2" w:themeFillShade="E6"/>
            <w:tcMar/>
          </w:tcPr>
          <w:p w:rsidRPr="00CE7274" w:rsidR="00FF2C71" w:rsidP="00150112" w:rsidRDefault="00FF2C71" w14:paraId="64F9B7BC" w14:textId="2D25A2FB">
            <w:r w:rsidRPr="00CE7274">
              <w:t>4.2</w:t>
            </w:r>
          </w:p>
        </w:tc>
        <w:tc>
          <w:tcPr>
            <w:tcW w:w="1917" w:type="dxa"/>
            <w:shd w:val="clear" w:color="auto" w:fill="D0CECE" w:themeFill="background2" w:themeFillShade="E6"/>
            <w:tcMar/>
          </w:tcPr>
          <w:p w:rsidRPr="00CE7274" w:rsidR="00FF2C71" w:rsidP="00150112" w:rsidRDefault="00FF2C71" w14:paraId="5B0A9D75" w14:textId="77777777">
            <w:pPr>
              <w:rPr>
                <w:b/>
                <w:bCs/>
              </w:rPr>
            </w:pPr>
          </w:p>
        </w:tc>
        <w:tc>
          <w:tcPr>
            <w:tcW w:w="3119" w:type="dxa"/>
            <w:shd w:val="clear" w:color="auto" w:fill="D0CECE" w:themeFill="background2" w:themeFillShade="E6"/>
            <w:tcMar/>
          </w:tcPr>
          <w:p w:rsidRPr="00CE7274" w:rsidR="00FF2C71" w:rsidP="00150112" w:rsidRDefault="00C15E20" w14:paraId="41477C80" w14:textId="6E67E560">
            <w:r w:rsidRPr="00CE7274">
              <w:t>General Comments regarding unit prices</w:t>
            </w:r>
            <w:r w:rsidRPr="00CE7274" w:rsidR="005B5E5F">
              <w:t xml:space="preserve"> </w:t>
            </w:r>
            <w:r w:rsidRPr="00CE7274" w:rsidR="001D501A">
              <w:t>(Please also provide a detailed description, in the column "Specification of items included in the quoted unit rates", of all items, services, materials, activities, and other cost components included in each quoted unit rate</w:t>
            </w:r>
            <w:r w:rsidRPr="00CE7274" w:rsidR="002E1031">
              <w:t>).</w:t>
            </w:r>
          </w:p>
        </w:tc>
        <w:tc>
          <w:tcPr>
            <w:tcW w:w="8457" w:type="dxa"/>
            <w:tcMar/>
          </w:tcPr>
          <w:p w:rsidRPr="00CE7274" w:rsidR="00FF2C71" w:rsidP="00150112" w:rsidRDefault="00FF2C71" w14:paraId="6E802306" w14:textId="77777777"/>
        </w:tc>
      </w:tr>
      <w:tr w:rsidRPr="00CE7274" w:rsidR="00FF2C71" w:rsidTr="2F8F9D1C" w14:paraId="51ADA35F" w14:textId="77777777">
        <w:tc>
          <w:tcPr>
            <w:tcW w:w="0" w:type="auto"/>
            <w:shd w:val="clear" w:color="auto" w:fill="D0CECE" w:themeFill="background2" w:themeFillShade="E6"/>
            <w:tcMar/>
          </w:tcPr>
          <w:p w:rsidRPr="00CE7274" w:rsidR="00FF2C71" w:rsidP="00150112" w:rsidRDefault="003E34F6" w14:paraId="0E7A5E4B" w14:textId="3ED087B0">
            <w:r w:rsidRPr="00CE7274">
              <w:t>4.3</w:t>
            </w:r>
          </w:p>
        </w:tc>
        <w:tc>
          <w:tcPr>
            <w:tcW w:w="1917" w:type="dxa"/>
            <w:shd w:val="clear" w:color="auto" w:fill="D0CECE" w:themeFill="background2" w:themeFillShade="E6"/>
            <w:tcMar/>
          </w:tcPr>
          <w:p w:rsidRPr="00CE7274" w:rsidR="00FF2C71" w:rsidP="00150112" w:rsidRDefault="00FF2C71" w14:paraId="07801022" w14:textId="77777777">
            <w:pPr>
              <w:rPr>
                <w:b/>
                <w:bCs/>
              </w:rPr>
            </w:pPr>
          </w:p>
        </w:tc>
        <w:tc>
          <w:tcPr>
            <w:tcW w:w="3119" w:type="dxa"/>
            <w:shd w:val="clear" w:color="auto" w:fill="D0CECE" w:themeFill="background2" w:themeFillShade="E6"/>
            <w:tcMar/>
          </w:tcPr>
          <w:p w:rsidRPr="00CE7274" w:rsidR="00FF2C71" w:rsidP="00150112" w:rsidRDefault="00C15E20" w14:paraId="56F79442" w14:textId="45E11534">
            <w:r w:rsidRPr="00CE7274">
              <w:t xml:space="preserve">Absence of </w:t>
            </w:r>
            <w:r w:rsidRPr="00CE7274" w:rsidR="007E7536">
              <w:t>r</w:t>
            </w:r>
            <w:r w:rsidRPr="00CE7274">
              <w:t xml:space="preserve">elevant </w:t>
            </w:r>
            <w:r w:rsidRPr="00CE7274" w:rsidR="007E7536">
              <w:t>u</w:t>
            </w:r>
            <w:r w:rsidRPr="00CE7274">
              <w:t xml:space="preserve">nit </w:t>
            </w:r>
            <w:r w:rsidRPr="00CE7274" w:rsidR="007E7536">
              <w:t>p</w:t>
            </w:r>
            <w:r w:rsidRPr="00CE7274">
              <w:t xml:space="preserve">rices </w:t>
            </w:r>
            <w:r w:rsidRPr="00CE7274" w:rsidR="007E7536">
              <w:t>n</w:t>
            </w:r>
            <w:r w:rsidRPr="00CE7274">
              <w:t xml:space="preserve">ecessary for </w:t>
            </w:r>
            <w:r w:rsidRPr="00CE7274" w:rsidR="007E7536">
              <w:t>f</w:t>
            </w:r>
            <w:r w:rsidRPr="00CE7274">
              <w:t xml:space="preserve">uture </w:t>
            </w:r>
            <w:r w:rsidRPr="00CE7274" w:rsidR="007E7536">
              <w:t>t</w:t>
            </w:r>
            <w:r w:rsidRPr="00CE7274">
              <w:t>endering (Should you consider any relevant unit prices to be missing, and their inclusion necessary to provide a more accurate reflection of the total cost of the anticipated services, please identify and provide such unit prices here).</w:t>
            </w:r>
          </w:p>
        </w:tc>
        <w:tc>
          <w:tcPr>
            <w:tcW w:w="8457" w:type="dxa"/>
            <w:tcMar/>
          </w:tcPr>
          <w:p w:rsidRPr="00CE7274" w:rsidR="00FF2C71" w:rsidP="00150112" w:rsidRDefault="00FF2C71" w14:paraId="72FF92BF" w14:textId="77777777"/>
        </w:tc>
      </w:tr>
    </w:tbl>
    <w:p w:rsidRPr="00CE7274" w:rsidR="00CF01B3" w:rsidRDefault="00CF01B3" w14:paraId="01DC8316" w14:textId="1D010655"/>
    <w:p w:rsidRPr="00CE7274" w:rsidR="00CC29F3" w:rsidRDefault="00CC29F3" w14:paraId="598CF8BB" w14:textId="77777777"/>
    <w:tbl>
      <w:tblPr>
        <w:tblStyle w:val="Tabellrutenett"/>
        <w:tblW w:w="0" w:type="auto"/>
        <w:tblLook w:val="04A0" w:firstRow="1" w:lastRow="0" w:firstColumn="1" w:lastColumn="0" w:noHBand="0" w:noVBand="1"/>
      </w:tblPr>
      <w:tblGrid>
        <w:gridCol w:w="488"/>
        <w:gridCol w:w="1917"/>
        <w:gridCol w:w="3119"/>
        <w:gridCol w:w="8457"/>
      </w:tblGrid>
      <w:tr w:rsidRPr="00CE7274" w:rsidR="00D13C43" w:rsidTr="2F8F9D1C" w14:paraId="7FCCA84A" w14:textId="77777777">
        <w:tc>
          <w:tcPr>
            <w:tcW w:w="0" w:type="auto"/>
            <w:shd w:val="clear" w:color="auto" w:fill="D0CECE" w:themeFill="background2" w:themeFillShade="E6"/>
            <w:tcMar/>
          </w:tcPr>
          <w:p w:rsidRPr="00CE7274" w:rsidR="00D13C43" w:rsidP="00D13C43" w:rsidRDefault="00D13C43" w14:paraId="61DDD35C" w14:textId="77777777"/>
        </w:tc>
        <w:tc>
          <w:tcPr>
            <w:tcW w:w="1917" w:type="dxa"/>
            <w:shd w:val="clear" w:color="auto" w:fill="D0CECE" w:themeFill="background2" w:themeFillShade="E6"/>
            <w:tcMar/>
          </w:tcPr>
          <w:p w:rsidRPr="00CE7274" w:rsidR="00D13C43" w:rsidP="00D13C43" w:rsidRDefault="00CC29F3" w14:paraId="160250A2" w14:textId="3E208734">
            <w:pPr>
              <w:rPr>
                <w:b/>
                <w:bCs/>
              </w:rPr>
            </w:pPr>
            <w:r w:rsidRPr="00CE7274">
              <w:rPr>
                <w:b/>
              </w:rPr>
              <w:t>5</w:t>
            </w:r>
            <w:r w:rsidRPr="00CE7274" w:rsidR="00D13C43">
              <w:rPr>
                <w:b/>
              </w:rPr>
              <w:t>. General feedback</w:t>
            </w:r>
          </w:p>
        </w:tc>
        <w:tc>
          <w:tcPr>
            <w:tcW w:w="3119" w:type="dxa"/>
            <w:shd w:val="clear" w:color="auto" w:fill="D0CECE" w:themeFill="background2" w:themeFillShade="E6"/>
            <w:tcMar/>
          </w:tcPr>
          <w:p w:rsidRPr="00CE7274" w:rsidR="00D13C43" w:rsidP="00D13C43" w:rsidRDefault="00D13C43" w14:paraId="71DC1304" w14:textId="77777777"/>
        </w:tc>
        <w:tc>
          <w:tcPr>
            <w:tcW w:w="8457" w:type="dxa"/>
            <w:tcMar/>
          </w:tcPr>
          <w:p w:rsidRPr="00CE7274" w:rsidR="00D13C43" w:rsidP="00D13C43" w:rsidRDefault="00D13C43" w14:paraId="22D27B30" w14:textId="77777777"/>
        </w:tc>
      </w:tr>
      <w:tr w:rsidRPr="00CE7274" w:rsidR="00D13C43" w:rsidTr="2F8F9D1C" w14:paraId="76037183" w14:textId="77777777">
        <w:tc>
          <w:tcPr>
            <w:tcW w:w="0" w:type="auto"/>
            <w:shd w:val="clear" w:color="auto" w:fill="D0CECE" w:themeFill="background2" w:themeFillShade="E6"/>
            <w:tcMar/>
          </w:tcPr>
          <w:p w:rsidRPr="00CE7274" w:rsidR="00D13C43" w:rsidP="00D13C43" w:rsidRDefault="00CC29F3" w14:paraId="23A5ADBB" w14:textId="00EFA95D">
            <w:r w:rsidRPr="00CE7274">
              <w:lastRenderedPageBreak/>
              <w:t>5</w:t>
            </w:r>
            <w:r w:rsidRPr="00CE7274" w:rsidR="00D13C43">
              <w:t>.1</w:t>
            </w:r>
          </w:p>
        </w:tc>
        <w:tc>
          <w:tcPr>
            <w:tcW w:w="1917" w:type="dxa"/>
            <w:shd w:val="clear" w:color="auto" w:fill="D0CECE" w:themeFill="background2" w:themeFillShade="E6"/>
            <w:tcMar/>
          </w:tcPr>
          <w:p w:rsidRPr="00CE7274" w:rsidR="00D13C43" w:rsidP="00D13C43" w:rsidRDefault="00D13C43" w14:paraId="26069EED" w14:textId="3C0B827D">
            <w:r w:rsidRPr="00CE7274">
              <w:t>General feedback</w:t>
            </w:r>
          </w:p>
        </w:tc>
        <w:tc>
          <w:tcPr>
            <w:tcW w:w="3119" w:type="dxa"/>
            <w:shd w:val="clear" w:color="auto" w:fill="D0CECE" w:themeFill="background2" w:themeFillShade="E6"/>
            <w:tcMar/>
          </w:tcPr>
          <w:p w:rsidRPr="00CE7274" w:rsidR="00D13C43" w:rsidP="00D13C43" w:rsidRDefault="00D13C43" w14:paraId="670BA238" w14:textId="0AE1BB56">
            <w:r w:rsidRPr="00CE7274">
              <w:t>Do you have any input that you believe the contracting authority should be aware of regarding the procurement</w:t>
            </w:r>
            <w:r w:rsidRPr="00CE7274" w:rsidR="00C15E20">
              <w:t>?</w:t>
            </w:r>
            <w:r w:rsidRPr="00CE7274">
              <w:t xml:space="preserve"> </w:t>
            </w:r>
          </w:p>
        </w:tc>
        <w:tc>
          <w:tcPr>
            <w:tcW w:w="8457" w:type="dxa"/>
            <w:tcMar/>
          </w:tcPr>
          <w:p w:rsidRPr="00CE7274" w:rsidR="00D13C43" w:rsidP="00D13C43" w:rsidRDefault="00D13C43" w14:paraId="445B1A0E" w14:textId="77777777"/>
        </w:tc>
      </w:tr>
      <w:tr w:rsidRPr="00CE7274" w:rsidR="00D13C43" w:rsidTr="2F8F9D1C" w14:paraId="38149E45" w14:textId="77777777">
        <w:trPr>
          <w:trHeight w:val="2331"/>
        </w:trPr>
        <w:tc>
          <w:tcPr>
            <w:tcW w:w="0" w:type="auto"/>
            <w:shd w:val="clear" w:color="auto" w:fill="D0CECE" w:themeFill="background2" w:themeFillShade="E6"/>
            <w:tcMar/>
          </w:tcPr>
          <w:p w:rsidRPr="00CE7274" w:rsidR="00D13C43" w:rsidP="00D13C43" w:rsidRDefault="00CC29F3" w14:paraId="5AAF62FE" w14:textId="0541159A">
            <w:r w:rsidRPr="00CE7274">
              <w:t>5.</w:t>
            </w:r>
            <w:r w:rsidRPr="00CE7274" w:rsidR="00D13C43">
              <w:t>2</w:t>
            </w:r>
          </w:p>
        </w:tc>
        <w:tc>
          <w:tcPr>
            <w:tcW w:w="1917" w:type="dxa"/>
            <w:shd w:val="clear" w:color="auto" w:fill="D0CECE" w:themeFill="background2" w:themeFillShade="E6"/>
            <w:tcMar/>
          </w:tcPr>
          <w:p w:rsidRPr="00CE7274" w:rsidR="00D13C43" w:rsidP="00D13C43" w:rsidRDefault="00D13C43" w14:paraId="15758C48" w14:textId="349DF1EF">
            <w:r w:rsidRPr="00CE7274">
              <w:t>Free text</w:t>
            </w:r>
          </w:p>
        </w:tc>
        <w:tc>
          <w:tcPr>
            <w:tcW w:w="3119" w:type="dxa"/>
            <w:shd w:val="clear" w:color="auto" w:fill="D0CECE" w:themeFill="background2" w:themeFillShade="E6"/>
            <w:tcMar/>
          </w:tcPr>
          <w:p w:rsidRPr="00CE7274" w:rsidR="00D13C43" w:rsidP="00D13C43" w:rsidRDefault="00D13C43" w14:paraId="7EC48FDB" w14:textId="51106EDB">
            <w:r w:rsidR="00D13C43">
              <w:rPr/>
              <w:t xml:space="preserve">Feel free to use this field to communicate any information you believe is </w:t>
            </w:r>
            <w:r w:rsidR="00D13C43">
              <w:rPr/>
              <w:t>relevant, but</w:t>
            </w:r>
            <w:r w:rsidR="00D13C43">
              <w:rPr/>
              <w:t xml:space="preserve"> not covered by any of the </w:t>
            </w:r>
            <w:r w:rsidR="002F4A76">
              <w:rPr/>
              <w:t>above</w:t>
            </w:r>
            <w:r w:rsidR="002F4A76">
              <w:rPr/>
              <w:t xml:space="preserve"> </w:t>
            </w:r>
            <w:r w:rsidR="00D13C43">
              <w:rPr/>
              <w:t>questions</w:t>
            </w:r>
            <w:r w:rsidR="00EB2828">
              <w:rPr/>
              <w:t>.</w:t>
            </w:r>
          </w:p>
          <w:p w:rsidRPr="00CE7274" w:rsidR="00CC29F3" w:rsidP="00D13C43" w:rsidRDefault="00CC29F3" w14:paraId="500B8EBF" w14:textId="77777777"/>
          <w:p w:rsidRPr="00CE7274" w:rsidR="00EB2828" w:rsidP="00D13C43" w:rsidRDefault="00EB2828" w14:paraId="5993701C" w14:textId="45BB18BE">
            <w:r w:rsidRPr="00CE7274">
              <w:t>This also applies if you can partly deliver services listed in this market survey.</w:t>
            </w:r>
          </w:p>
        </w:tc>
        <w:tc>
          <w:tcPr>
            <w:tcW w:w="8457" w:type="dxa"/>
            <w:tcMar/>
          </w:tcPr>
          <w:p w:rsidRPr="00CE7274" w:rsidR="00D13C43" w:rsidP="00D13C43" w:rsidRDefault="00D13C43" w14:paraId="0840C6BB" w14:textId="77777777"/>
        </w:tc>
      </w:tr>
    </w:tbl>
    <w:p w:rsidRPr="00CE7274" w:rsidR="00CD659B" w:rsidP="00CD659B" w:rsidRDefault="00CD659B" w14:paraId="185CFF61" w14:textId="41BE7325"/>
    <w:p w:rsidRPr="00CE7274" w:rsidR="00E7226B" w:rsidP="00E7226B" w:rsidRDefault="00E7226B" w14:paraId="50723A50" w14:textId="77777777">
      <w:pPr>
        <w:rPr>
          <w:rFonts w:asciiTheme="majorHAnsi" w:hAnsiTheme="majorHAnsi" w:cstheme="majorHAnsi"/>
        </w:rPr>
      </w:pPr>
    </w:p>
    <w:p w:rsidRPr="00CE7274" w:rsidR="00E7226B" w:rsidP="00492033" w:rsidRDefault="00E7226B" w14:paraId="4933EEBF" w14:textId="77777777">
      <w:pPr>
        <w:rPr>
          <w:rFonts w:asciiTheme="majorHAnsi" w:hAnsiTheme="majorHAnsi" w:cstheme="majorHAnsi"/>
        </w:rPr>
      </w:pPr>
    </w:p>
    <w:p w:rsidRPr="00CE7274" w:rsidR="00492033" w:rsidP="00492033" w:rsidRDefault="00492033" w14:paraId="1DCAAFEE" w14:textId="77777777">
      <w:pPr>
        <w:pStyle w:val="Brdtekst"/>
        <w:tabs>
          <w:tab w:val="left" w:pos="224"/>
        </w:tabs>
        <w:rPr>
          <w:rFonts w:asciiTheme="majorHAnsi" w:hAnsiTheme="majorHAnsi" w:cstheme="majorHAnsi"/>
          <w:i/>
          <w:color w:val="FF0000"/>
          <w:sz w:val="18"/>
          <w:szCs w:val="18"/>
        </w:rPr>
      </w:pPr>
    </w:p>
    <w:p w:rsidRPr="00F166AF" w:rsidR="00C17D76" w:rsidRDefault="00C17D76" w14:paraId="449E9990" w14:textId="77777777">
      <w:pPr>
        <w:rPr>
          <w:rFonts w:asciiTheme="majorHAnsi" w:hAnsiTheme="majorHAnsi" w:cstheme="majorHAnsi"/>
        </w:rPr>
      </w:pPr>
    </w:p>
    <w:sectPr w:rsidRPr="00F166AF" w:rsidR="00C17D76" w:rsidSect="00CF01B3">
      <w:headerReference w:type="even" r:id="rId11"/>
      <w:headerReference w:type="default" r:id="rId12"/>
      <w:footerReference w:type="even" r:id="rId13"/>
      <w:footerReference w:type="default" r:id="rId14"/>
      <w:headerReference w:type="first" r:id="rId15"/>
      <w:footerReference w:type="first" r:id="rId16"/>
      <w:pgSz w:w="16838" w:h="11906" w:orient="landscape"/>
      <w:pgMar w:top="1417" w:right="1417" w:bottom="1417"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CE7274" w:rsidR="00FD3B22" w:rsidP="00492033" w:rsidRDefault="00FD3B22" w14:paraId="0D6C853C" w14:textId="77777777">
      <w:r w:rsidRPr="00CE7274">
        <w:separator/>
      </w:r>
    </w:p>
  </w:endnote>
  <w:endnote w:type="continuationSeparator" w:id="0">
    <w:p w:rsidRPr="00CE7274" w:rsidR="00FD3B22" w:rsidP="00492033" w:rsidRDefault="00FD3B22" w14:paraId="0C1A3AD3" w14:textId="77777777">
      <w:r w:rsidRPr="00CE7274">
        <w:continuationSeparator/>
      </w:r>
    </w:p>
  </w:endnote>
  <w:endnote w:type="continuationNotice" w:id="1">
    <w:p w:rsidRPr="00CE7274" w:rsidR="00FD3B22" w:rsidRDefault="00FD3B22" w14:paraId="300F0B3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E7274" w:rsidR="00330C62" w:rsidRDefault="00330C62" w14:paraId="2C0B5833"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E7274" w:rsidR="00330C62" w:rsidRDefault="00330C62" w14:paraId="19B35F3A"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E7274" w:rsidR="00330C62" w:rsidRDefault="00330C62" w14:paraId="6700E641"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CE7274" w:rsidR="00FD3B22" w:rsidP="00492033" w:rsidRDefault="00FD3B22" w14:paraId="4892DE4A" w14:textId="77777777">
      <w:r w:rsidRPr="00CE7274">
        <w:separator/>
      </w:r>
    </w:p>
  </w:footnote>
  <w:footnote w:type="continuationSeparator" w:id="0">
    <w:p w:rsidRPr="00CE7274" w:rsidR="00FD3B22" w:rsidP="00492033" w:rsidRDefault="00FD3B22" w14:paraId="0E93C7A5" w14:textId="77777777">
      <w:r w:rsidRPr="00CE7274">
        <w:continuationSeparator/>
      </w:r>
    </w:p>
  </w:footnote>
  <w:footnote w:type="continuationNotice" w:id="1">
    <w:p w:rsidRPr="00CE7274" w:rsidR="00FD3B22" w:rsidRDefault="00FD3B22" w14:paraId="0D06395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E7274" w:rsidR="00330C62" w:rsidRDefault="00330C62" w14:paraId="6BB68270"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1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88"/>
      <w:gridCol w:w="3417"/>
      <w:gridCol w:w="3266"/>
      <w:gridCol w:w="2318"/>
      <w:gridCol w:w="1488"/>
    </w:tblGrid>
    <w:tr w:rsidRPr="00CE7274" w:rsidR="00492033" w:rsidTr="00CC29F3" w14:paraId="5EE02FA1" w14:textId="77777777">
      <w:trPr>
        <w:trHeight w:val="162"/>
        <w:jc w:val="center"/>
      </w:trPr>
      <w:tc>
        <w:tcPr>
          <w:tcW w:w="988" w:type="dxa"/>
          <w:vMerge w:val="restart"/>
        </w:tcPr>
        <w:p w:rsidRPr="00CE7274" w:rsidR="00492033" w:rsidP="00492033" w:rsidRDefault="007D4AEF" w14:paraId="2C08A344" w14:textId="55D24B82">
          <w:pPr>
            <w:pStyle w:val="Topptekst"/>
            <w:jc w:val="center"/>
            <w:rPr>
              <w:rFonts w:ascii="FORSVARET-Bold" w:hAnsi="FORSVARET-Bold" w:cs="Arial"/>
              <w:bCs/>
              <w:sz w:val="28"/>
              <w:szCs w:val="28"/>
            </w:rPr>
          </w:pPr>
          <w:r w:rsidRPr="00CE7274">
            <w:drawing>
              <wp:inline distT="0" distB="0" distL="0" distR="0" wp14:anchorId="7FA792A3" wp14:editId="0B688445">
                <wp:extent cx="496854" cy="819509"/>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8673" t="21175" r="37404" b="39412"/>
                        <a:stretch/>
                      </pic:blipFill>
                      <pic:spPr bwMode="auto">
                        <a:xfrm>
                          <a:off x="0" y="0"/>
                          <a:ext cx="505368" cy="833552"/>
                        </a:xfrm>
                        <a:prstGeom prst="rect">
                          <a:avLst/>
                        </a:prstGeom>
                        <a:noFill/>
                        <a:ln>
                          <a:noFill/>
                        </a:ln>
                        <a:effectLst/>
                      </pic:spPr>
                    </pic:pic>
                  </a:graphicData>
                </a:graphic>
              </wp:inline>
            </w:drawing>
          </w:r>
        </w:p>
      </w:tc>
      <w:tc>
        <w:tcPr>
          <w:tcW w:w="3417" w:type="dxa"/>
          <w:vAlign w:val="center"/>
        </w:tcPr>
        <w:p w:rsidRPr="00CE7274" w:rsidR="00492033" w:rsidP="00492033" w:rsidRDefault="00835903" w14:paraId="626C340E" w14:textId="48E4A0D8">
          <w:pPr>
            <w:pStyle w:val="Topptekst"/>
            <w:jc w:val="center"/>
            <w:rPr>
              <w:rFonts w:cs="Arial"/>
              <w:sz w:val="20"/>
            </w:rPr>
          </w:pPr>
          <w:r w:rsidRPr="00CE7274">
            <w:rPr>
              <w:szCs w:val="22"/>
            </w:rPr>
            <w:t>M</w:t>
          </w:r>
          <w:r w:rsidRPr="00CE7274" w:rsidR="007F2490">
            <w:rPr>
              <w:szCs w:val="22"/>
            </w:rPr>
            <w:t>arket survey</w:t>
          </w:r>
        </w:p>
      </w:tc>
      <w:tc>
        <w:tcPr>
          <w:tcW w:w="3266" w:type="dxa"/>
          <w:vAlign w:val="center"/>
        </w:tcPr>
        <w:p w:rsidRPr="00CE7274" w:rsidR="00492033" w:rsidP="00835903" w:rsidRDefault="007F2490" w14:paraId="6C15DA72" w14:textId="05FB48E0">
          <w:pPr>
            <w:pStyle w:val="Topptekst"/>
            <w:spacing w:before="20" w:after="20"/>
            <w:rPr>
              <w:rFonts w:cs="Arial"/>
            </w:rPr>
          </w:pPr>
          <w:r w:rsidRPr="00CE7274">
            <w:rPr>
              <w:rFonts w:cs="Arial"/>
              <w:bCs/>
            </w:rPr>
            <w:t>Date</w:t>
          </w:r>
          <w:r w:rsidRPr="00CE7274" w:rsidR="00835903">
            <w:rPr>
              <w:rFonts w:cs="Arial"/>
              <w:bCs/>
            </w:rPr>
            <w:t xml:space="preserve">: </w:t>
          </w:r>
        </w:p>
      </w:tc>
      <w:tc>
        <w:tcPr>
          <w:tcW w:w="2318" w:type="dxa"/>
          <w:vAlign w:val="center"/>
        </w:tcPr>
        <w:p w:rsidRPr="00CE7274" w:rsidR="00492033" w:rsidP="00492033" w:rsidRDefault="00492033" w14:paraId="1D6A2DB2" w14:textId="77777777">
          <w:pPr>
            <w:pStyle w:val="Topptekst"/>
            <w:rPr>
              <w:rFonts w:cs="Arial"/>
              <w:bCs/>
            </w:rPr>
          </w:pPr>
        </w:p>
      </w:tc>
      <w:tc>
        <w:tcPr>
          <w:tcW w:w="1488" w:type="dxa"/>
          <w:vAlign w:val="center"/>
        </w:tcPr>
        <w:p w:rsidRPr="00CE7274" w:rsidR="00492033" w:rsidP="00492033" w:rsidRDefault="007F2490" w14:paraId="0D67B6E5" w14:textId="3AC84FB4">
          <w:pPr>
            <w:pStyle w:val="Topptekst"/>
            <w:rPr>
              <w:rFonts w:cs="Arial"/>
              <w:bCs/>
            </w:rPr>
          </w:pPr>
          <w:r w:rsidRPr="00CE7274">
            <w:rPr>
              <w:rFonts w:cs="Arial"/>
              <w:bCs/>
            </w:rPr>
            <w:t>Grading</w:t>
          </w:r>
          <w:r w:rsidRPr="00CE7274" w:rsidR="00492033">
            <w:rPr>
              <w:rFonts w:cs="Arial"/>
              <w:bCs/>
            </w:rPr>
            <w:t xml:space="preserve">: </w:t>
          </w:r>
          <w:r w:rsidRPr="00CE7274">
            <w:rPr>
              <w:rFonts w:cs="Arial"/>
              <w:bCs/>
            </w:rPr>
            <w:t>un</w:t>
          </w:r>
          <w:r w:rsidRPr="00CE7274" w:rsidR="00CC29F3">
            <w:rPr>
              <w:rFonts w:cs="Arial"/>
              <w:bCs/>
            </w:rPr>
            <w:t>classified</w:t>
          </w:r>
        </w:p>
      </w:tc>
    </w:tr>
    <w:tr w:rsidRPr="00CE7274" w:rsidR="00492033" w:rsidTr="00CC29F3" w14:paraId="5DC18F08" w14:textId="77777777">
      <w:trPr>
        <w:trHeight w:val="221"/>
        <w:jc w:val="center"/>
      </w:trPr>
      <w:tc>
        <w:tcPr>
          <w:tcW w:w="988" w:type="dxa"/>
          <w:vMerge/>
        </w:tcPr>
        <w:p w:rsidRPr="00CE7274" w:rsidR="00492033" w:rsidP="00492033" w:rsidRDefault="00492033" w14:paraId="5990156B" w14:textId="77777777">
          <w:pPr>
            <w:pStyle w:val="Topptekst"/>
            <w:jc w:val="center"/>
            <w:rPr>
              <w:rFonts w:cs="Arial"/>
            </w:rPr>
          </w:pPr>
        </w:p>
      </w:tc>
      <w:tc>
        <w:tcPr>
          <w:tcW w:w="3417" w:type="dxa"/>
          <w:vAlign w:val="center"/>
        </w:tcPr>
        <w:p w:rsidRPr="00CE7274" w:rsidR="00492033" w:rsidP="00241DE6" w:rsidRDefault="00330C62" w14:paraId="1D26B405" w14:textId="0A8CDFC0">
          <w:pPr>
            <w:jc w:val="center"/>
            <w:rPr>
              <w:b/>
              <w:szCs w:val="22"/>
            </w:rPr>
          </w:pPr>
          <w:r w:rsidRPr="00CE7274">
            <w:rPr>
              <w:b/>
              <w:szCs w:val="22"/>
            </w:rPr>
            <w:t>Contracted air support</w:t>
          </w:r>
        </w:p>
      </w:tc>
      <w:tc>
        <w:tcPr>
          <w:tcW w:w="3266" w:type="dxa"/>
          <w:vAlign w:val="center"/>
        </w:tcPr>
        <w:p w:rsidRPr="00CE7274" w:rsidR="00492033" w:rsidP="00835903" w:rsidRDefault="00330C62" w14:paraId="34A6D821" w14:textId="61ED3B81">
          <w:pPr>
            <w:pStyle w:val="Topptekst"/>
            <w:spacing w:before="20" w:after="20"/>
            <w:rPr>
              <w:rFonts w:cs="Arial"/>
              <w:b/>
            </w:rPr>
          </w:pPr>
          <w:r w:rsidRPr="00CE7274">
            <w:rPr>
              <w:rFonts w:cs="Arial"/>
              <w:b/>
            </w:rPr>
            <w:t>26.06.2026</w:t>
          </w:r>
        </w:p>
      </w:tc>
      <w:tc>
        <w:tcPr>
          <w:tcW w:w="2318" w:type="dxa"/>
          <w:vAlign w:val="center"/>
        </w:tcPr>
        <w:p w:rsidRPr="00CE7274" w:rsidR="00492033" w:rsidP="00492033" w:rsidRDefault="00492033" w14:paraId="7FBE35BD" w14:textId="77777777">
          <w:pPr>
            <w:pStyle w:val="Topptekst"/>
            <w:tabs>
              <w:tab w:val="left" w:pos="1066"/>
            </w:tabs>
            <w:rPr>
              <w:rFonts w:cs="Arial"/>
              <w:b/>
            </w:rPr>
          </w:pPr>
        </w:p>
      </w:tc>
      <w:tc>
        <w:tcPr>
          <w:tcW w:w="1488" w:type="dxa"/>
          <w:vAlign w:val="center"/>
        </w:tcPr>
        <w:p w:rsidRPr="00CE7274" w:rsidR="00492033" w:rsidP="00492033" w:rsidRDefault="00492033" w14:paraId="3F208600" w14:textId="4D13B80A">
          <w:pPr>
            <w:pStyle w:val="Topptekst"/>
            <w:spacing w:before="20" w:after="20"/>
            <w:rPr>
              <w:rFonts w:cs="Arial"/>
            </w:rPr>
          </w:pPr>
        </w:p>
      </w:tc>
    </w:tr>
  </w:tbl>
  <w:p w:rsidRPr="00CE7274" w:rsidR="00492033" w:rsidRDefault="00492033" w14:paraId="23E7EE44"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E7274" w:rsidR="00330C62" w:rsidRDefault="00330C62" w14:paraId="1DA5F5C8"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51251"/>
    <w:multiLevelType w:val="multilevel"/>
    <w:tmpl w:val="FC04B27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BA141DF"/>
    <w:multiLevelType w:val="hybridMultilevel"/>
    <w:tmpl w:val="6D245A36"/>
    <w:lvl w:ilvl="0" w:tplc="457E787A">
      <w:numFmt w:val="bullet"/>
      <w:lvlText w:val=""/>
      <w:lvlJc w:val="left"/>
      <w:pPr>
        <w:ind w:left="720" w:hanging="360"/>
      </w:pPr>
      <w:rPr>
        <w:rFonts w:hint="default" w:ascii="Symbol" w:hAnsi="Symbol" w:eastAsia="Times New Roman" w:cstheme="maj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15010740"/>
    <w:multiLevelType w:val="multilevel"/>
    <w:tmpl w:val="424CB5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6B237D6"/>
    <w:multiLevelType w:val="hybridMultilevel"/>
    <w:tmpl w:val="E00CB670"/>
    <w:lvl w:ilvl="0" w:tplc="636CABA8">
      <w:numFmt w:val="bullet"/>
      <w:lvlText w:val=""/>
      <w:lvlJc w:val="left"/>
      <w:pPr>
        <w:ind w:left="720" w:hanging="360"/>
      </w:pPr>
      <w:rPr>
        <w:rFonts w:hint="default" w:ascii="Symbol" w:hAnsi="Symbol" w:eastAsia="Times New Roman" w:cstheme="maj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291C43EF"/>
    <w:multiLevelType w:val="hybridMultilevel"/>
    <w:tmpl w:val="5DEA3488"/>
    <w:lvl w:ilvl="0" w:tplc="B14C5758">
      <w:numFmt w:val="bullet"/>
      <w:lvlText w:val="-"/>
      <w:lvlJc w:val="left"/>
      <w:pPr>
        <w:ind w:left="720" w:hanging="360"/>
      </w:pPr>
      <w:rPr>
        <w:rFonts w:hint="default" w:ascii="Myriad Pro" w:hAnsi="Myriad Pro"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34474762"/>
    <w:multiLevelType w:val="hybridMultilevel"/>
    <w:tmpl w:val="482E5FBC"/>
    <w:lvl w:ilvl="0" w:tplc="BD04CF4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2533286"/>
    <w:multiLevelType w:val="hybridMultilevel"/>
    <w:tmpl w:val="A42A54A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3A43E4F"/>
    <w:multiLevelType w:val="hybridMultilevel"/>
    <w:tmpl w:val="3F0C2F0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21C4632"/>
    <w:multiLevelType w:val="hybridMultilevel"/>
    <w:tmpl w:val="18C20C34"/>
    <w:lvl w:ilvl="0" w:tplc="04140001">
      <w:start w:val="1"/>
      <w:numFmt w:val="bullet"/>
      <w:lvlText w:val=""/>
      <w:lvlJc w:val="left"/>
      <w:pPr>
        <w:ind w:left="720" w:hanging="360"/>
      </w:pPr>
      <w:rPr>
        <w:rFonts w:hint="default" w:ascii="Symbol" w:hAnsi="Symbol"/>
      </w:rPr>
    </w:lvl>
    <w:lvl w:ilvl="1" w:tplc="04140001">
      <w:start w:val="1"/>
      <w:numFmt w:val="bullet"/>
      <w:lvlText w:val=""/>
      <w:lvlJc w:val="left"/>
      <w:pPr>
        <w:ind w:left="1440" w:hanging="360"/>
      </w:pPr>
      <w:rPr>
        <w:rFonts w:hint="default" w:ascii="Symbol" w:hAnsi="Symbol"/>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5F3709D0"/>
    <w:multiLevelType w:val="hybridMultilevel"/>
    <w:tmpl w:val="21F2B6C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5FD07CCA"/>
    <w:multiLevelType w:val="hybridMultilevel"/>
    <w:tmpl w:val="63FC186C"/>
    <w:lvl w:ilvl="0" w:tplc="19F66162">
      <w:numFmt w:val="bullet"/>
      <w:lvlText w:val=""/>
      <w:lvlJc w:val="left"/>
      <w:pPr>
        <w:ind w:left="720" w:hanging="360"/>
      </w:pPr>
      <w:rPr>
        <w:rFonts w:hint="default" w:ascii="Symbol" w:hAnsi="Symbol" w:eastAsia="Times New Roman" w:cstheme="maj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65AA6C54"/>
    <w:multiLevelType w:val="hybridMultilevel"/>
    <w:tmpl w:val="384E76B6"/>
    <w:lvl w:ilvl="0" w:tplc="F25C606A">
      <w:start w:val="1"/>
      <w:numFmt w:val="bullet"/>
      <w:lvlText w:val="-"/>
      <w:lvlJc w:val="left"/>
      <w:pPr>
        <w:ind w:left="720" w:hanging="360"/>
      </w:pPr>
      <w:rPr>
        <w:rFonts w:hint="default" w:ascii="Myriad Pro" w:hAnsi="Myriad Pro"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77874F33"/>
    <w:multiLevelType w:val="hybridMultilevel"/>
    <w:tmpl w:val="EBF6DE2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700542810">
    <w:abstractNumId w:val="5"/>
  </w:num>
  <w:num w:numId="2" w16cid:durableId="594049855">
    <w:abstractNumId w:val="0"/>
  </w:num>
  <w:num w:numId="3" w16cid:durableId="832792267">
    <w:abstractNumId w:val="9"/>
  </w:num>
  <w:num w:numId="4" w16cid:durableId="1365792704">
    <w:abstractNumId w:val="8"/>
  </w:num>
  <w:num w:numId="5" w16cid:durableId="1303845779">
    <w:abstractNumId w:val="6"/>
  </w:num>
  <w:num w:numId="6" w16cid:durableId="1300767286">
    <w:abstractNumId w:val="11"/>
  </w:num>
  <w:num w:numId="7" w16cid:durableId="2079085259">
    <w:abstractNumId w:val="12"/>
  </w:num>
  <w:num w:numId="8" w16cid:durableId="527107740">
    <w:abstractNumId w:val="3"/>
  </w:num>
  <w:num w:numId="9" w16cid:durableId="194275353">
    <w:abstractNumId w:val="10"/>
  </w:num>
  <w:num w:numId="10" w16cid:durableId="241179864">
    <w:abstractNumId w:val="1"/>
  </w:num>
  <w:num w:numId="11" w16cid:durableId="949506036">
    <w:abstractNumId w:val="4"/>
  </w:num>
  <w:num w:numId="12" w16cid:durableId="1446538822">
    <w:abstractNumId w:val="7"/>
  </w:num>
  <w:num w:numId="13" w16cid:durableId="58989578">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lang="en-GB" w:vendorID="64" w:dllVersion="0" w:nlCheck="1" w:checkStyle="0" w:appName="MSWord"/>
  <w:trackRevisions w:val="tru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033"/>
    <w:rsid w:val="00002560"/>
    <w:rsid w:val="00004996"/>
    <w:rsid w:val="000102FA"/>
    <w:rsid w:val="0001608A"/>
    <w:rsid w:val="00021AAC"/>
    <w:rsid w:val="000232D9"/>
    <w:rsid w:val="00035364"/>
    <w:rsid w:val="00041C8B"/>
    <w:rsid w:val="000462BE"/>
    <w:rsid w:val="000463D2"/>
    <w:rsid w:val="00046BED"/>
    <w:rsid w:val="00047C35"/>
    <w:rsid w:val="000652A3"/>
    <w:rsid w:val="00081AE8"/>
    <w:rsid w:val="00087ECF"/>
    <w:rsid w:val="00092D85"/>
    <w:rsid w:val="00094B6C"/>
    <w:rsid w:val="00096FBE"/>
    <w:rsid w:val="000B4AEB"/>
    <w:rsid w:val="000C1BF7"/>
    <w:rsid w:val="000F5256"/>
    <w:rsid w:val="00104A59"/>
    <w:rsid w:val="00107BB0"/>
    <w:rsid w:val="00124D72"/>
    <w:rsid w:val="0013288D"/>
    <w:rsid w:val="001424CC"/>
    <w:rsid w:val="00143ECC"/>
    <w:rsid w:val="00150112"/>
    <w:rsid w:val="001523CA"/>
    <w:rsid w:val="00153EC7"/>
    <w:rsid w:val="001633C3"/>
    <w:rsid w:val="00166796"/>
    <w:rsid w:val="001814A0"/>
    <w:rsid w:val="001842BA"/>
    <w:rsid w:val="00190812"/>
    <w:rsid w:val="001A77C1"/>
    <w:rsid w:val="001B3AA9"/>
    <w:rsid w:val="001C2419"/>
    <w:rsid w:val="001C5912"/>
    <w:rsid w:val="001C5E9E"/>
    <w:rsid w:val="001D05C9"/>
    <w:rsid w:val="001D2B66"/>
    <w:rsid w:val="001D501A"/>
    <w:rsid w:val="001F3302"/>
    <w:rsid w:val="00200FB0"/>
    <w:rsid w:val="0020323E"/>
    <w:rsid w:val="0021676B"/>
    <w:rsid w:val="002273DB"/>
    <w:rsid w:val="00241DE6"/>
    <w:rsid w:val="00245C7F"/>
    <w:rsid w:val="002647CF"/>
    <w:rsid w:val="00274056"/>
    <w:rsid w:val="00293E1D"/>
    <w:rsid w:val="002A3B6C"/>
    <w:rsid w:val="002A4B2B"/>
    <w:rsid w:val="002C16F4"/>
    <w:rsid w:val="002C261D"/>
    <w:rsid w:val="002E0E87"/>
    <w:rsid w:val="002E1031"/>
    <w:rsid w:val="002F01F3"/>
    <w:rsid w:val="002F4A76"/>
    <w:rsid w:val="003060EB"/>
    <w:rsid w:val="0033058B"/>
    <w:rsid w:val="00330C62"/>
    <w:rsid w:val="00333588"/>
    <w:rsid w:val="00337474"/>
    <w:rsid w:val="0034048F"/>
    <w:rsid w:val="00355619"/>
    <w:rsid w:val="00377234"/>
    <w:rsid w:val="00377EAC"/>
    <w:rsid w:val="003824C9"/>
    <w:rsid w:val="003A0EF3"/>
    <w:rsid w:val="003A617A"/>
    <w:rsid w:val="003B0EC5"/>
    <w:rsid w:val="003B60CD"/>
    <w:rsid w:val="003C482A"/>
    <w:rsid w:val="003C7ABC"/>
    <w:rsid w:val="003D055B"/>
    <w:rsid w:val="003E34F6"/>
    <w:rsid w:val="003E52D0"/>
    <w:rsid w:val="003E79F8"/>
    <w:rsid w:val="003F0B75"/>
    <w:rsid w:val="00400824"/>
    <w:rsid w:val="004025ED"/>
    <w:rsid w:val="00406258"/>
    <w:rsid w:val="00414D77"/>
    <w:rsid w:val="0041519A"/>
    <w:rsid w:val="00423B3C"/>
    <w:rsid w:val="00426BCA"/>
    <w:rsid w:val="004310C4"/>
    <w:rsid w:val="0046368C"/>
    <w:rsid w:val="004652A7"/>
    <w:rsid w:val="004767BF"/>
    <w:rsid w:val="00492033"/>
    <w:rsid w:val="004C452D"/>
    <w:rsid w:val="004C58D5"/>
    <w:rsid w:val="004D6935"/>
    <w:rsid w:val="004F4778"/>
    <w:rsid w:val="00504CEF"/>
    <w:rsid w:val="005134A8"/>
    <w:rsid w:val="00517E7B"/>
    <w:rsid w:val="00521244"/>
    <w:rsid w:val="00531774"/>
    <w:rsid w:val="0053712B"/>
    <w:rsid w:val="00540F0E"/>
    <w:rsid w:val="00581968"/>
    <w:rsid w:val="005A7443"/>
    <w:rsid w:val="005B1A82"/>
    <w:rsid w:val="005B5E5F"/>
    <w:rsid w:val="005C2D32"/>
    <w:rsid w:val="005C3459"/>
    <w:rsid w:val="005F6DB6"/>
    <w:rsid w:val="006159F6"/>
    <w:rsid w:val="006210E4"/>
    <w:rsid w:val="00622A9A"/>
    <w:rsid w:val="00624195"/>
    <w:rsid w:val="0062708F"/>
    <w:rsid w:val="00630423"/>
    <w:rsid w:val="006366BB"/>
    <w:rsid w:val="00657434"/>
    <w:rsid w:val="00665B62"/>
    <w:rsid w:val="00682CC6"/>
    <w:rsid w:val="00683413"/>
    <w:rsid w:val="006A566C"/>
    <w:rsid w:val="006C37E0"/>
    <w:rsid w:val="006C58F0"/>
    <w:rsid w:val="006D6E17"/>
    <w:rsid w:val="006F27B2"/>
    <w:rsid w:val="006F56B4"/>
    <w:rsid w:val="00704513"/>
    <w:rsid w:val="00705A41"/>
    <w:rsid w:val="00707F67"/>
    <w:rsid w:val="00733086"/>
    <w:rsid w:val="00735BCC"/>
    <w:rsid w:val="00746582"/>
    <w:rsid w:val="00757B9A"/>
    <w:rsid w:val="00761DF0"/>
    <w:rsid w:val="007650BF"/>
    <w:rsid w:val="0079762E"/>
    <w:rsid w:val="007C6CFF"/>
    <w:rsid w:val="007D1FA9"/>
    <w:rsid w:val="007D2DDA"/>
    <w:rsid w:val="007D48BD"/>
    <w:rsid w:val="007D4AEF"/>
    <w:rsid w:val="007D600B"/>
    <w:rsid w:val="007E2CCA"/>
    <w:rsid w:val="007E7536"/>
    <w:rsid w:val="007F2490"/>
    <w:rsid w:val="007F74FC"/>
    <w:rsid w:val="0080195E"/>
    <w:rsid w:val="00803EDD"/>
    <w:rsid w:val="00806515"/>
    <w:rsid w:val="008234F3"/>
    <w:rsid w:val="00835903"/>
    <w:rsid w:val="0084196D"/>
    <w:rsid w:val="00857787"/>
    <w:rsid w:val="008673B8"/>
    <w:rsid w:val="00882B0B"/>
    <w:rsid w:val="0088374A"/>
    <w:rsid w:val="008924F4"/>
    <w:rsid w:val="008A4691"/>
    <w:rsid w:val="008C0F2B"/>
    <w:rsid w:val="008D133A"/>
    <w:rsid w:val="008E42DB"/>
    <w:rsid w:val="008F0AC7"/>
    <w:rsid w:val="00901E20"/>
    <w:rsid w:val="00936BDD"/>
    <w:rsid w:val="00937161"/>
    <w:rsid w:val="00945687"/>
    <w:rsid w:val="00945F7D"/>
    <w:rsid w:val="009508D7"/>
    <w:rsid w:val="0095319F"/>
    <w:rsid w:val="0096365E"/>
    <w:rsid w:val="00971BF2"/>
    <w:rsid w:val="0097721B"/>
    <w:rsid w:val="009A2DA4"/>
    <w:rsid w:val="009B02D7"/>
    <w:rsid w:val="009C79A2"/>
    <w:rsid w:val="009D2327"/>
    <w:rsid w:val="009D329D"/>
    <w:rsid w:val="009E00B1"/>
    <w:rsid w:val="009E4304"/>
    <w:rsid w:val="00A00DBB"/>
    <w:rsid w:val="00A12BAD"/>
    <w:rsid w:val="00A2238A"/>
    <w:rsid w:val="00A30BB2"/>
    <w:rsid w:val="00A70615"/>
    <w:rsid w:val="00A82412"/>
    <w:rsid w:val="00A9305F"/>
    <w:rsid w:val="00A93CB9"/>
    <w:rsid w:val="00AA5508"/>
    <w:rsid w:val="00AB2241"/>
    <w:rsid w:val="00AB2AD9"/>
    <w:rsid w:val="00AC152B"/>
    <w:rsid w:val="00AD482B"/>
    <w:rsid w:val="00AE5347"/>
    <w:rsid w:val="00AF08F0"/>
    <w:rsid w:val="00AF55E9"/>
    <w:rsid w:val="00B00EF5"/>
    <w:rsid w:val="00B07E41"/>
    <w:rsid w:val="00B13331"/>
    <w:rsid w:val="00B1497D"/>
    <w:rsid w:val="00B16FC7"/>
    <w:rsid w:val="00B24CCD"/>
    <w:rsid w:val="00B415EE"/>
    <w:rsid w:val="00B47B28"/>
    <w:rsid w:val="00B549B9"/>
    <w:rsid w:val="00B55CA5"/>
    <w:rsid w:val="00B660BF"/>
    <w:rsid w:val="00B81DEA"/>
    <w:rsid w:val="00B84169"/>
    <w:rsid w:val="00B861D0"/>
    <w:rsid w:val="00B906B8"/>
    <w:rsid w:val="00B91E06"/>
    <w:rsid w:val="00B96458"/>
    <w:rsid w:val="00BB1B1F"/>
    <w:rsid w:val="00BC2D08"/>
    <w:rsid w:val="00BD327F"/>
    <w:rsid w:val="00BE06C5"/>
    <w:rsid w:val="00BE22BE"/>
    <w:rsid w:val="00C03BCE"/>
    <w:rsid w:val="00C06DA9"/>
    <w:rsid w:val="00C1148E"/>
    <w:rsid w:val="00C15E20"/>
    <w:rsid w:val="00C17D76"/>
    <w:rsid w:val="00C45E1A"/>
    <w:rsid w:val="00C61587"/>
    <w:rsid w:val="00C669FA"/>
    <w:rsid w:val="00C706B8"/>
    <w:rsid w:val="00C8731A"/>
    <w:rsid w:val="00C96360"/>
    <w:rsid w:val="00C97159"/>
    <w:rsid w:val="00CB385F"/>
    <w:rsid w:val="00CC29F3"/>
    <w:rsid w:val="00CD311C"/>
    <w:rsid w:val="00CD659B"/>
    <w:rsid w:val="00CE096F"/>
    <w:rsid w:val="00CE1A53"/>
    <w:rsid w:val="00CE3B56"/>
    <w:rsid w:val="00CE7274"/>
    <w:rsid w:val="00CF01B3"/>
    <w:rsid w:val="00D03943"/>
    <w:rsid w:val="00D130F9"/>
    <w:rsid w:val="00D1343D"/>
    <w:rsid w:val="00D13C43"/>
    <w:rsid w:val="00D151DE"/>
    <w:rsid w:val="00D21058"/>
    <w:rsid w:val="00D21698"/>
    <w:rsid w:val="00D34A3A"/>
    <w:rsid w:val="00D44423"/>
    <w:rsid w:val="00D557C3"/>
    <w:rsid w:val="00D660C8"/>
    <w:rsid w:val="00D71BAF"/>
    <w:rsid w:val="00D73407"/>
    <w:rsid w:val="00D91F03"/>
    <w:rsid w:val="00D92AF2"/>
    <w:rsid w:val="00D969B5"/>
    <w:rsid w:val="00DB3313"/>
    <w:rsid w:val="00DC0E60"/>
    <w:rsid w:val="00DF47E4"/>
    <w:rsid w:val="00E01C6C"/>
    <w:rsid w:val="00E119C3"/>
    <w:rsid w:val="00E14D90"/>
    <w:rsid w:val="00E315E3"/>
    <w:rsid w:val="00E51EA6"/>
    <w:rsid w:val="00E5609C"/>
    <w:rsid w:val="00E572F6"/>
    <w:rsid w:val="00E6686C"/>
    <w:rsid w:val="00E7226B"/>
    <w:rsid w:val="00E95072"/>
    <w:rsid w:val="00E95CB9"/>
    <w:rsid w:val="00EA4994"/>
    <w:rsid w:val="00EB2828"/>
    <w:rsid w:val="00EC24D4"/>
    <w:rsid w:val="00EC6603"/>
    <w:rsid w:val="00ED4D92"/>
    <w:rsid w:val="00EE17D5"/>
    <w:rsid w:val="00EE6433"/>
    <w:rsid w:val="00EE6A12"/>
    <w:rsid w:val="00EF53EC"/>
    <w:rsid w:val="00F166AF"/>
    <w:rsid w:val="00F42880"/>
    <w:rsid w:val="00F70E3B"/>
    <w:rsid w:val="00F744D8"/>
    <w:rsid w:val="00F75F7C"/>
    <w:rsid w:val="00F8470C"/>
    <w:rsid w:val="00F87E38"/>
    <w:rsid w:val="00F9226B"/>
    <w:rsid w:val="00F92F5E"/>
    <w:rsid w:val="00FA2FE6"/>
    <w:rsid w:val="00FA3582"/>
    <w:rsid w:val="00FA5D6E"/>
    <w:rsid w:val="00FB4A65"/>
    <w:rsid w:val="00FC431E"/>
    <w:rsid w:val="00FC7A2A"/>
    <w:rsid w:val="00FD3B22"/>
    <w:rsid w:val="00FE0672"/>
    <w:rsid w:val="00FE18F4"/>
    <w:rsid w:val="00FE51EF"/>
    <w:rsid w:val="00FE6D34"/>
    <w:rsid w:val="00FE7152"/>
    <w:rsid w:val="00FF12AA"/>
    <w:rsid w:val="00FF2C71"/>
    <w:rsid w:val="00FF31A2"/>
    <w:rsid w:val="00FF709A"/>
    <w:rsid w:val="0C6665C9"/>
    <w:rsid w:val="105C1528"/>
    <w:rsid w:val="14BEC3AE"/>
    <w:rsid w:val="2F8F9D1C"/>
    <w:rsid w:val="35B4681D"/>
    <w:rsid w:val="36A03D8A"/>
    <w:rsid w:val="394C8495"/>
    <w:rsid w:val="4F5A0C38"/>
    <w:rsid w:val="55568FFD"/>
    <w:rsid w:val="6DCB67BC"/>
    <w:rsid w:val="7FDC80E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D4E72"/>
  <w15:chartTrackingRefBased/>
  <w15:docId w15:val="{72CC2531-EEDD-4D07-9732-7E07C0070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492033"/>
    <w:pPr>
      <w:spacing w:after="0" w:line="240" w:lineRule="auto"/>
    </w:pPr>
    <w:rPr>
      <w:rFonts w:ascii="Myriad Pro" w:hAnsi="Myriad Pro" w:eastAsia="Times New Roman" w:cs="Times New Roman"/>
      <w:szCs w:val="20"/>
      <w:lang w:val="en-US"/>
    </w:rPr>
  </w:style>
  <w:style w:type="paragraph" w:styleId="Overskrift1">
    <w:name w:val="heading 1"/>
    <w:basedOn w:val="Normal"/>
    <w:next w:val="Normal"/>
    <w:link w:val="Overskrift1Tegn"/>
    <w:uiPriority w:val="9"/>
    <w:qFormat/>
    <w:rsid w:val="00492033"/>
    <w:pPr>
      <w:keepNext/>
      <w:keepLines/>
      <w:spacing w:before="240"/>
      <w:outlineLvl w:val="0"/>
    </w:pPr>
    <w:rPr>
      <w:rFonts w:asciiTheme="majorHAnsi" w:hAnsiTheme="majorHAnsi" w:eastAsiaTheme="majorEastAsia"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492033"/>
    <w:pPr>
      <w:keepNext/>
      <w:keepLines/>
      <w:spacing w:before="40"/>
      <w:outlineLvl w:val="1"/>
    </w:pPr>
    <w:rPr>
      <w:rFonts w:asciiTheme="majorHAnsi" w:hAnsiTheme="majorHAnsi" w:eastAsiaTheme="majorEastAsia" w:cstheme="majorBidi"/>
      <w:color w:val="2E74B5" w:themeColor="accent1" w:themeShade="BF"/>
      <w:sz w:val="26"/>
      <w:szCs w:val="26"/>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rdtekst">
    <w:name w:val="Body Text"/>
    <w:basedOn w:val="Normal"/>
    <w:link w:val="BrdtekstTegn"/>
    <w:rsid w:val="00492033"/>
    <w:pPr>
      <w:spacing w:before="60" w:after="60"/>
    </w:pPr>
  </w:style>
  <w:style w:type="character" w:styleId="BrdtekstTegn" w:customStyle="1">
    <w:name w:val="Brødtekst Tegn"/>
    <w:basedOn w:val="Standardskriftforavsnitt"/>
    <w:link w:val="Brdtekst"/>
    <w:rsid w:val="00492033"/>
    <w:rPr>
      <w:rFonts w:ascii="Myriad Pro" w:hAnsi="Myriad Pro" w:eastAsia="Times New Roman" w:cs="Times New Roman"/>
      <w:szCs w:val="20"/>
    </w:rPr>
  </w:style>
  <w:style w:type="paragraph" w:styleId="Tittel">
    <w:name w:val="Title"/>
    <w:basedOn w:val="Normal"/>
    <w:next w:val="Brdtekst"/>
    <w:link w:val="TittelTegn"/>
    <w:qFormat/>
    <w:rsid w:val="00492033"/>
    <w:pPr>
      <w:spacing w:before="120"/>
    </w:pPr>
    <w:rPr>
      <w:b/>
      <w:kern w:val="28"/>
      <w:sz w:val="28"/>
    </w:rPr>
  </w:style>
  <w:style w:type="character" w:styleId="TittelTegn" w:customStyle="1">
    <w:name w:val="Tittel Tegn"/>
    <w:basedOn w:val="Standardskriftforavsnitt"/>
    <w:link w:val="Tittel"/>
    <w:rsid w:val="00492033"/>
    <w:rPr>
      <w:rFonts w:ascii="Myriad Pro" w:hAnsi="Myriad Pro" w:eastAsia="Times New Roman" w:cs="Times New Roman"/>
      <w:b/>
      <w:kern w:val="28"/>
      <w:sz w:val="28"/>
      <w:szCs w:val="20"/>
    </w:rPr>
  </w:style>
  <w:style w:type="paragraph" w:styleId="Topptekst">
    <w:name w:val="header"/>
    <w:basedOn w:val="Normal"/>
    <w:link w:val="TopptekstTegn"/>
    <w:unhideWhenUsed/>
    <w:rsid w:val="00492033"/>
    <w:pPr>
      <w:tabs>
        <w:tab w:val="center" w:pos="4536"/>
        <w:tab w:val="right" w:pos="9072"/>
      </w:tabs>
    </w:pPr>
  </w:style>
  <w:style w:type="character" w:styleId="TopptekstTegn" w:customStyle="1">
    <w:name w:val="Topptekst Tegn"/>
    <w:basedOn w:val="Standardskriftforavsnitt"/>
    <w:link w:val="Topptekst"/>
    <w:rsid w:val="00492033"/>
    <w:rPr>
      <w:rFonts w:ascii="Myriad Pro" w:hAnsi="Myriad Pro" w:eastAsia="Times New Roman" w:cs="Times New Roman"/>
      <w:szCs w:val="20"/>
    </w:rPr>
  </w:style>
  <w:style w:type="paragraph" w:styleId="Bunntekst">
    <w:name w:val="footer"/>
    <w:basedOn w:val="Normal"/>
    <w:link w:val="BunntekstTegn"/>
    <w:uiPriority w:val="99"/>
    <w:unhideWhenUsed/>
    <w:rsid w:val="00492033"/>
    <w:pPr>
      <w:tabs>
        <w:tab w:val="center" w:pos="4536"/>
        <w:tab w:val="right" w:pos="9072"/>
      </w:tabs>
    </w:pPr>
  </w:style>
  <w:style w:type="character" w:styleId="BunntekstTegn" w:customStyle="1">
    <w:name w:val="Bunntekst Tegn"/>
    <w:basedOn w:val="Standardskriftforavsnitt"/>
    <w:link w:val="Bunntekst"/>
    <w:uiPriority w:val="99"/>
    <w:rsid w:val="00492033"/>
    <w:rPr>
      <w:rFonts w:ascii="Myriad Pro" w:hAnsi="Myriad Pro" w:eastAsia="Times New Roman" w:cs="Times New Roman"/>
      <w:szCs w:val="20"/>
    </w:rPr>
  </w:style>
  <w:style w:type="character" w:styleId="Overskrift1Tegn" w:customStyle="1">
    <w:name w:val="Overskrift 1 Tegn"/>
    <w:basedOn w:val="Standardskriftforavsnitt"/>
    <w:link w:val="Overskrift1"/>
    <w:uiPriority w:val="9"/>
    <w:rsid w:val="00492033"/>
    <w:rPr>
      <w:rFonts w:asciiTheme="majorHAnsi" w:hAnsiTheme="majorHAnsi" w:eastAsiaTheme="majorEastAsia" w:cstheme="majorBidi"/>
      <w:color w:val="2E74B5" w:themeColor="accent1" w:themeShade="BF"/>
      <w:sz w:val="32"/>
      <w:szCs w:val="32"/>
    </w:rPr>
  </w:style>
  <w:style w:type="character" w:styleId="Overskrift2Tegn" w:customStyle="1">
    <w:name w:val="Overskrift 2 Tegn"/>
    <w:basedOn w:val="Standardskriftforavsnitt"/>
    <w:link w:val="Overskrift2"/>
    <w:uiPriority w:val="9"/>
    <w:rsid w:val="00492033"/>
    <w:rPr>
      <w:rFonts w:asciiTheme="majorHAnsi" w:hAnsiTheme="majorHAnsi" w:eastAsiaTheme="majorEastAsia" w:cstheme="majorBidi"/>
      <w:color w:val="2E74B5" w:themeColor="accent1" w:themeShade="BF"/>
      <w:sz w:val="26"/>
      <w:szCs w:val="26"/>
    </w:rPr>
  </w:style>
  <w:style w:type="paragraph" w:styleId="Listeavsnitt">
    <w:name w:val="List Paragraph"/>
    <w:basedOn w:val="Normal"/>
    <w:uiPriority w:val="34"/>
    <w:qFormat/>
    <w:rsid w:val="00492033"/>
    <w:pPr>
      <w:ind w:left="720"/>
      <w:contextualSpacing/>
    </w:pPr>
  </w:style>
  <w:style w:type="paragraph" w:styleId="Default" w:customStyle="1">
    <w:name w:val="Default"/>
    <w:rsid w:val="00492033"/>
    <w:pPr>
      <w:autoSpaceDE w:val="0"/>
      <w:autoSpaceDN w:val="0"/>
      <w:adjustRightInd w:val="0"/>
      <w:spacing w:after="0" w:line="240" w:lineRule="auto"/>
    </w:pPr>
    <w:rPr>
      <w:rFonts w:ascii="Myriad Pro" w:hAnsi="Myriad Pro" w:cs="Myriad Pro"/>
      <w:color w:val="000000"/>
      <w:sz w:val="24"/>
      <w:szCs w:val="24"/>
    </w:rPr>
  </w:style>
  <w:style w:type="table" w:styleId="Tabellrutenett">
    <w:name w:val="Table Grid"/>
    <w:basedOn w:val="Vanligtabell"/>
    <w:uiPriority w:val="59"/>
    <w:rsid w:val="00E7226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rknadsreferanse">
    <w:name w:val="annotation reference"/>
    <w:basedOn w:val="Standardskriftforavsnitt"/>
    <w:uiPriority w:val="99"/>
    <w:semiHidden/>
    <w:unhideWhenUsed/>
    <w:rsid w:val="00E7226B"/>
    <w:rPr>
      <w:sz w:val="16"/>
      <w:szCs w:val="16"/>
    </w:rPr>
  </w:style>
  <w:style w:type="paragraph" w:styleId="Merknadstekst">
    <w:name w:val="annotation text"/>
    <w:basedOn w:val="Normal"/>
    <w:link w:val="MerknadstekstTegn"/>
    <w:uiPriority w:val="99"/>
    <w:unhideWhenUsed/>
    <w:rsid w:val="00E7226B"/>
    <w:rPr>
      <w:sz w:val="20"/>
      <w:lang w:eastAsia="nb-NO"/>
    </w:rPr>
  </w:style>
  <w:style w:type="character" w:styleId="MerknadstekstTegn" w:customStyle="1">
    <w:name w:val="Merknadstekst Tegn"/>
    <w:basedOn w:val="Standardskriftforavsnitt"/>
    <w:link w:val="Merknadstekst"/>
    <w:uiPriority w:val="99"/>
    <w:rsid w:val="00E7226B"/>
    <w:rPr>
      <w:rFonts w:ascii="Myriad Pro" w:hAnsi="Myriad Pro" w:eastAsia="Times New Roman" w:cs="Times New Roman"/>
      <w:sz w:val="20"/>
      <w:szCs w:val="20"/>
      <w:lang w:eastAsia="nb-NO"/>
    </w:rPr>
  </w:style>
  <w:style w:type="paragraph" w:styleId="Bobletekst">
    <w:name w:val="Balloon Text"/>
    <w:basedOn w:val="Normal"/>
    <w:link w:val="BobletekstTegn"/>
    <w:uiPriority w:val="99"/>
    <w:semiHidden/>
    <w:unhideWhenUsed/>
    <w:rsid w:val="00E7226B"/>
    <w:rPr>
      <w:rFonts w:ascii="Segoe UI" w:hAnsi="Segoe UI" w:cs="Segoe UI"/>
      <w:sz w:val="18"/>
      <w:szCs w:val="18"/>
    </w:rPr>
  </w:style>
  <w:style w:type="character" w:styleId="BobletekstTegn" w:customStyle="1">
    <w:name w:val="Bobletekst Tegn"/>
    <w:basedOn w:val="Standardskriftforavsnitt"/>
    <w:link w:val="Bobletekst"/>
    <w:uiPriority w:val="99"/>
    <w:semiHidden/>
    <w:rsid w:val="00E7226B"/>
    <w:rPr>
      <w:rFonts w:ascii="Segoe UI" w:hAnsi="Segoe UI" w:eastAsia="Times New Roman" w:cs="Segoe UI"/>
      <w:sz w:val="18"/>
      <w:szCs w:val="18"/>
    </w:rPr>
  </w:style>
  <w:style w:type="paragraph" w:styleId="Ingenmellomrom">
    <w:name w:val="No Spacing"/>
    <w:link w:val="IngenmellomromTegn"/>
    <w:uiPriority w:val="1"/>
    <w:qFormat/>
    <w:rsid w:val="00FB4A65"/>
    <w:pPr>
      <w:spacing w:after="0" w:line="240" w:lineRule="auto"/>
    </w:pPr>
    <w:rPr>
      <w:rFonts w:eastAsiaTheme="minorEastAsia"/>
      <w:lang w:eastAsia="nb-NO"/>
    </w:rPr>
  </w:style>
  <w:style w:type="character" w:styleId="IngenmellomromTegn" w:customStyle="1">
    <w:name w:val="Ingen mellomrom Tegn"/>
    <w:basedOn w:val="Standardskriftforavsnitt"/>
    <w:link w:val="Ingenmellomrom"/>
    <w:uiPriority w:val="1"/>
    <w:rsid w:val="00FB4A65"/>
    <w:rPr>
      <w:rFonts w:eastAsiaTheme="minorEastAsia"/>
      <w:lang w:eastAsia="nb-NO"/>
    </w:rPr>
  </w:style>
  <w:style w:type="paragraph" w:styleId="Kommentaremne">
    <w:name w:val="annotation subject"/>
    <w:basedOn w:val="Merknadstekst"/>
    <w:next w:val="Merknadstekst"/>
    <w:link w:val="KommentaremneTegn"/>
    <w:uiPriority w:val="99"/>
    <w:semiHidden/>
    <w:unhideWhenUsed/>
    <w:rsid w:val="007650BF"/>
    <w:rPr>
      <w:b/>
      <w:bCs/>
      <w:lang w:eastAsia="en-US"/>
    </w:rPr>
  </w:style>
  <w:style w:type="character" w:styleId="KommentaremneTegn" w:customStyle="1">
    <w:name w:val="Kommentaremne Tegn"/>
    <w:basedOn w:val="MerknadstekstTegn"/>
    <w:link w:val="Kommentaremne"/>
    <w:uiPriority w:val="99"/>
    <w:semiHidden/>
    <w:rsid w:val="007650BF"/>
    <w:rPr>
      <w:rFonts w:ascii="Myriad Pro" w:hAnsi="Myriad Pro" w:eastAsia="Times New Roman" w:cs="Times New Roman"/>
      <w:b/>
      <w:bCs/>
      <w:sz w:val="20"/>
      <w:szCs w:val="20"/>
      <w:lang w:eastAsia="nb-NO"/>
    </w:rPr>
  </w:style>
  <w:style w:type="paragraph" w:styleId="Revisjon">
    <w:name w:val="Revision"/>
    <w:hidden/>
    <w:uiPriority w:val="99"/>
    <w:semiHidden/>
    <w:rsid w:val="00035364"/>
    <w:pPr>
      <w:spacing w:after="0" w:line="240" w:lineRule="auto"/>
    </w:pPr>
    <w:rPr>
      <w:rFonts w:ascii="Myriad Pro" w:hAnsi="Myriad Pro"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0984">
      <w:bodyDiv w:val="1"/>
      <w:marLeft w:val="0"/>
      <w:marRight w:val="0"/>
      <w:marTop w:val="0"/>
      <w:marBottom w:val="0"/>
      <w:divBdr>
        <w:top w:val="none" w:sz="0" w:space="0" w:color="auto"/>
        <w:left w:val="none" w:sz="0" w:space="0" w:color="auto"/>
        <w:bottom w:val="none" w:sz="0" w:space="0" w:color="auto"/>
        <w:right w:val="none" w:sz="0" w:space="0" w:color="auto"/>
      </w:divBdr>
    </w:div>
    <w:div w:id="254870649">
      <w:bodyDiv w:val="1"/>
      <w:marLeft w:val="0"/>
      <w:marRight w:val="0"/>
      <w:marTop w:val="0"/>
      <w:marBottom w:val="0"/>
      <w:divBdr>
        <w:top w:val="none" w:sz="0" w:space="0" w:color="auto"/>
        <w:left w:val="none" w:sz="0" w:space="0" w:color="auto"/>
        <w:bottom w:val="none" w:sz="0" w:space="0" w:color="auto"/>
        <w:right w:val="none" w:sz="0" w:space="0" w:color="auto"/>
      </w:divBdr>
    </w:div>
    <w:div w:id="307823584">
      <w:bodyDiv w:val="1"/>
      <w:marLeft w:val="0"/>
      <w:marRight w:val="0"/>
      <w:marTop w:val="0"/>
      <w:marBottom w:val="0"/>
      <w:divBdr>
        <w:top w:val="none" w:sz="0" w:space="0" w:color="auto"/>
        <w:left w:val="none" w:sz="0" w:space="0" w:color="auto"/>
        <w:bottom w:val="none" w:sz="0" w:space="0" w:color="auto"/>
        <w:right w:val="none" w:sz="0" w:space="0" w:color="auto"/>
      </w:divBdr>
    </w:div>
    <w:div w:id="548155666">
      <w:bodyDiv w:val="1"/>
      <w:marLeft w:val="0"/>
      <w:marRight w:val="0"/>
      <w:marTop w:val="0"/>
      <w:marBottom w:val="0"/>
      <w:divBdr>
        <w:top w:val="none" w:sz="0" w:space="0" w:color="auto"/>
        <w:left w:val="none" w:sz="0" w:space="0" w:color="auto"/>
        <w:bottom w:val="none" w:sz="0" w:space="0" w:color="auto"/>
        <w:right w:val="none" w:sz="0" w:space="0" w:color="auto"/>
      </w:divBdr>
    </w:div>
    <w:div w:id="1053389924">
      <w:bodyDiv w:val="1"/>
      <w:marLeft w:val="0"/>
      <w:marRight w:val="0"/>
      <w:marTop w:val="0"/>
      <w:marBottom w:val="0"/>
      <w:divBdr>
        <w:top w:val="none" w:sz="0" w:space="0" w:color="auto"/>
        <w:left w:val="none" w:sz="0" w:space="0" w:color="auto"/>
        <w:bottom w:val="none" w:sz="0" w:space="0" w:color="auto"/>
        <w:right w:val="none" w:sz="0" w:space="0" w:color="auto"/>
      </w:divBdr>
    </w:div>
    <w:div w:id="1156190401">
      <w:bodyDiv w:val="1"/>
      <w:marLeft w:val="0"/>
      <w:marRight w:val="0"/>
      <w:marTop w:val="0"/>
      <w:marBottom w:val="0"/>
      <w:divBdr>
        <w:top w:val="none" w:sz="0" w:space="0" w:color="auto"/>
        <w:left w:val="none" w:sz="0" w:space="0" w:color="auto"/>
        <w:bottom w:val="none" w:sz="0" w:space="0" w:color="auto"/>
        <w:right w:val="none" w:sz="0" w:space="0" w:color="auto"/>
      </w:divBdr>
    </w:div>
    <w:div w:id="1482505363">
      <w:bodyDiv w:val="1"/>
      <w:marLeft w:val="0"/>
      <w:marRight w:val="0"/>
      <w:marTop w:val="0"/>
      <w:marBottom w:val="0"/>
      <w:divBdr>
        <w:top w:val="none" w:sz="0" w:space="0" w:color="auto"/>
        <w:left w:val="none" w:sz="0" w:space="0" w:color="auto"/>
        <w:bottom w:val="none" w:sz="0" w:space="0" w:color="auto"/>
        <w:right w:val="none" w:sz="0" w:space="0" w:color="auto"/>
      </w:divBdr>
    </w:div>
    <w:div w:id="1907955916">
      <w:bodyDiv w:val="1"/>
      <w:marLeft w:val="0"/>
      <w:marRight w:val="0"/>
      <w:marTop w:val="0"/>
      <w:marBottom w:val="0"/>
      <w:divBdr>
        <w:top w:val="none" w:sz="0" w:space="0" w:color="auto"/>
        <w:left w:val="none" w:sz="0" w:space="0" w:color="auto"/>
        <w:bottom w:val="none" w:sz="0" w:space="0" w:color="auto"/>
        <w:right w:val="none" w:sz="0" w:space="0" w:color="auto"/>
      </w:divBdr>
    </w:div>
    <w:div w:id="2045203293">
      <w:bodyDiv w:val="1"/>
      <w:marLeft w:val="0"/>
      <w:marRight w:val="0"/>
      <w:marTop w:val="0"/>
      <w:marBottom w:val="0"/>
      <w:divBdr>
        <w:top w:val="none" w:sz="0" w:space="0" w:color="auto"/>
        <w:left w:val="none" w:sz="0" w:space="0" w:color="auto"/>
        <w:bottom w:val="none" w:sz="0" w:space="0" w:color="auto"/>
        <w:right w:val="none" w:sz="0" w:space="0" w:color="auto"/>
      </w:divBdr>
    </w:div>
    <w:div w:id="211670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A07565BE372C341B4757C578A81F680" ma:contentTypeVersion="3" ma:contentTypeDescription="Opprett et nytt dokument." ma:contentTypeScope="" ma:versionID="557a70f0c7f31d69090f699045cee3aa">
  <xsd:schema xmlns:xsd="http://www.w3.org/2001/XMLSchema" xmlns:xs="http://www.w3.org/2001/XMLSchema" xmlns:p="http://schemas.microsoft.com/office/2006/metadata/properties" xmlns:ns2="52cd61d1-f103-4515-a839-2d523abb4a29" targetNamespace="http://schemas.microsoft.com/office/2006/metadata/properties" ma:root="true" ma:fieldsID="dd857936f44ef91436ef487e3cc987c2" ns2:_="">
    <xsd:import namespace="52cd61d1-f103-4515-a839-2d523abb4a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d61d1-f103-4515-a839-2d523abb4a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2574B5-AD10-4D22-951F-729674C1215B}">
  <ds:schemaRefs>
    <ds:schemaRef ds:uri="http://schemas.openxmlformats.org/officeDocument/2006/bibliography"/>
  </ds:schemaRefs>
</ds:datastoreItem>
</file>

<file path=customXml/itemProps2.xml><?xml version="1.0" encoding="utf-8"?>
<ds:datastoreItem xmlns:ds="http://schemas.openxmlformats.org/officeDocument/2006/customXml" ds:itemID="{D02222F8-3258-467F-8E22-21A7D1B167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138051-40CF-4483-8144-01ED1D27E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d61d1-f103-4515-a839-2d523abb4a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64DE11-297C-45CD-A5A2-463724ECADE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Forsvaret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Christianslund, Renate</dc:creator>
  <keywords/>
  <dc:description/>
  <lastModifiedBy>June Ranita Mevik Bjørnvik</lastModifiedBy>
  <revision>49</revision>
  <dcterms:created xsi:type="dcterms:W3CDTF">2025-05-15T13:34:00.0000000Z</dcterms:created>
  <dcterms:modified xsi:type="dcterms:W3CDTF">2026-06-26T14:03:49.0782634Z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0x0101002A07565BE372C341B4757C578A81F680</vt:lpwstr>
  </property>
  <property fmtid="{D5CDD505-2E9C-101B-9397-08002B2CF9AE}" pid="3" name="MSIP_Label_536d71ed-e286-42a1-8703-c1fd0ea2549c_Enabled">
    <vt:lpwstr>true</vt:lpwstr>
  </property>
  <property fmtid="{D5CDD505-2E9C-101B-9397-08002B2CF9AE}" pid="4" name="MSIP_Label_536d71ed-e286-42a1-8703-c1fd0ea2549c_SetDate">
    <vt:lpwstr>2023-02-08T14:23:43Z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1854ed54-1d9f-4329-8034-8584af561aa7</vt:lpwstr>
  </property>
  <property fmtid="{D5CDD505-2E9C-101B-9397-08002B2CF9AE}" pid="9" name="MSIP_Label_536d71ed-e286-42a1-8703-c1fd0ea2549c_ContentBits">
    <vt:lpwstr>0</vt:lpwstr>
  </property>
</Properties>
</file>